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17" w:rsidRPr="00323937" w:rsidRDefault="00AA7217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  <w:bookmarkStart w:id="0" w:name="_Hlk100481188"/>
      <w:bookmarkEnd w:id="0"/>
      <w:r w:rsidRPr="00323937">
        <w:rPr>
          <w:iCs/>
          <w:sz w:val="28"/>
          <w:szCs w:val="28"/>
        </w:rPr>
        <w:t>Муниципальное бюджетное образовательное учреждение</w:t>
      </w:r>
    </w:p>
    <w:p w:rsidR="00E85017" w:rsidRPr="00323937" w:rsidRDefault="00E85017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 xml:space="preserve">Лисковская средняя </w:t>
      </w:r>
      <w:r w:rsidR="00C720C0" w:rsidRPr="00323937">
        <w:rPr>
          <w:iCs/>
          <w:sz w:val="28"/>
          <w:szCs w:val="28"/>
        </w:rPr>
        <w:t>общеобразовательная школа</w:t>
      </w:r>
    </w:p>
    <w:p w:rsidR="00AA7217" w:rsidRPr="00323937" w:rsidRDefault="00AA7217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>Кесовогорского района Тверской области</w:t>
      </w: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>И</w:t>
      </w:r>
      <w:r w:rsidR="00AA7217" w:rsidRPr="00323937">
        <w:rPr>
          <w:iCs/>
          <w:sz w:val="28"/>
          <w:szCs w:val="28"/>
        </w:rPr>
        <w:t>сследовательская работа по биологии</w:t>
      </w: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  <w:sz w:val="36"/>
          <w:szCs w:val="36"/>
        </w:rPr>
      </w:pPr>
      <w:r w:rsidRPr="00323937">
        <w:rPr>
          <w:b/>
          <w:iCs/>
          <w:sz w:val="36"/>
          <w:szCs w:val="36"/>
        </w:rPr>
        <w:t>«</w:t>
      </w:r>
      <w:r w:rsidR="00AA7217" w:rsidRPr="00323937">
        <w:rPr>
          <w:b/>
          <w:iCs/>
          <w:sz w:val="36"/>
          <w:szCs w:val="36"/>
        </w:rPr>
        <w:t>Пищевые добавки: что скрывается за буквой «Е»</w:t>
      </w:r>
      <w:r w:rsidRPr="00323937">
        <w:rPr>
          <w:b/>
          <w:iCs/>
          <w:sz w:val="36"/>
          <w:szCs w:val="36"/>
        </w:rPr>
        <w:t>»</w:t>
      </w: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 xml:space="preserve">Выполнила ученица 9 класса: </w:t>
      </w: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>Новикова Валерия</w:t>
      </w: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>Учитель:</w:t>
      </w: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>Замяткина Ирина Юрьевна</w:t>
      </w: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sz w:val="28"/>
          <w:szCs w:val="28"/>
        </w:rPr>
      </w:pPr>
    </w:p>
    <w:p w:rsidR="00C720C0" w:rsidRPr="00323937" w:rsidRDefault="00C720C0" w:rsidP="00097037">
      <w:pPr>
        <w:pStyle w:val="a3"/>
        <w:keepLines/>
        <w:shd w:val="clear" w:color="auto" w:fill="FFFFFF"/>
        <w:spacing w:before="0" w:beforeAutospacing="0" w:after="0" w:afterAutospacing="0"/>
        <w:jc w:val="right"/>
        <w:textAlignment w:val="baseline"/>
        <w:rPr>
          <w:iCs/>
          <w:sz w:val="28"/>
          <w:szCs w:val="28"/>
        </w:rPr>
      </w:pPr>
    </w:p>
    <w:p w:rsidR="00C720C0" w:rsidRPr="00323937" w:rsidRDefault="00C720C0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AA7217" w:rsidRPr="00323937" w:rsidRDefault="00AA7217" w:rsidP="00EC6790">
      <w:pPr>
        <w:pStyle w:val="a3"/>
        <w:keepLines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</w:rPr>
      </w:pPr>
    </w:p>
    <w:p w:rsidR="00C720C0" w:rsidRPr="00323937" w:rsidRDefault="00AA7217" w:rsidP="00AA721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  <w:r w:rsidRPr="00323937">
        <w:rPr>
          <w:iCs/>
          <w:sz w:val="28"/>
          <w:szCs w:val="28"/>
        </w:rPr>
        <w:t>Лисоково 2022</w:t>
      </w:r>
    </w:p>
    <w:p w:rsidR="00AA7217" w:rsidRPr="00323937" w:rsidRDefault="00AA7217" w:rsidP="00AA7217">
      <w:pPr>
        <w:pStyle w:val="a3"/>
        <w:keepLines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015500784"/>
        <w:docPartObj>
          <w:docPartGallery w:val="Table of Contents"/>
          <w:docPartUnique/>
        </w:docPartObj>
      </w:sdtPr>
      <w:sdtContent>
        <w:p w:rsidR="00C720C0" w:rsidRPr="00323937" w:rsidRDefault="00C720C0" w:rsidP="00EC6790">
          <w:pPr>
            <w:pStyle w:val="ae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  <w:r w:rsidRPr="0032393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2393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720C0" w:rsidRPr="0032393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2393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0569729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Ведение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_Toc100569729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0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История пищ</w:t>
            </w:r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е</w:t>
            </w:r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вых добавок: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_Toc100569730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1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Вредно ли «Е» в продуктах питания?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_Toc100569731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2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Классификация пищевых добавок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_Toc100569732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3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Классификация пищевых добавок по применению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_Toc100569733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4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Добавки Е, которые считаются полезными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_Toc100569734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5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Добавки Е, которые считаются безвредными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_Toc100569735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6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Вредные пищевые добавки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_Toc100569736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7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Пищевые добавки, запрещенные к использованию на территории России: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_Toc100569737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8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Влияние пищевых добавок на организм человека.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_Toc100569738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39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Анкетирование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_Toc100569739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0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Практическая часть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_Toc100569740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1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Результаты исследования продуктов на наличие вредных добавок.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_Toc100569741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2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_Toc100569742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3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Рекомендации по выбору продуктов питания.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_Toc100569743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4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литературы: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_Toc100569744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5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Приложение 1.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_Toc100569745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6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Приложение 2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_Toc100569746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F16" w:rsidRPr="00323937" w:rsidRDefault="00F34314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69747" w:history="1">
            <w:r w:rsidR="00A66F16" w:rsidRPr="0032393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Приложение 3</w:t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F16"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_Toc100569747 \h </w:instrTex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3239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0C0" w:rsidRPr="00323937" w:rsidRDefault="00F34314" w:rsidP="00EC6790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2393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20C0" w:rsidRPr="00323937" w:rsidRDefault="00C720C0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97037" w:rsidRPr="00323937" w:rsidRDefault="00097037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</w:p>
    <w:p w:rsidR="00097037" w:rsidRPr="00323937" w:rsidRDefault="00097037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97037" w:rsidRPr="00323937" w:rsidRDefault="00097037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97037" w:rsidRPr="00323937" w:rsidRDefault="00097037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97037" w:rsidRPr="00323937" w:rsidRDefault="00097037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97037" w:rsidRPr="00323937" w:rsidRDefault="00097037" w:rsidP="00EC679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174E4" w:rsidRPr="00323937" w:rsidRDefault="00AA7217" w:rsidP="0009703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sz w:val="28"/>
          <w:szCs w:val="28"/>
        </w:rPr>
      </w:pPr>
      <w:r w:rsidRPr="00323937">
        <w:rPr>
          <w:i/>
          <w:iCs/>
          <w:sz w:val="28"/>
          <w:szCs w:val="28"/>
        </w:rPr>
        <w:lastRenderedPageBreak/>
        <w:t>«</w:t>
      </w:r>
      <w:r w:rsidR="003174E4" w:rsidRPr="00323937">
        <w:rPr>
          <w:i/>
          <w:iCs/>
          <w:sz w:val="28"/>
          <w:szCs w:val="28"/>
        </w:rPr>
        <w:t>Пища, услаждающая вкус и заставляющая есть больше, чем это нужно, отравляет вместо того, чтобы питать»</w:t>
      </w:r>
    </w:p>
    <w:p w:rsidR="00B36B38" w:rsidRPr="00323937" w:rsidRDefault="003174E4" w:rsidP="0009703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sz w:val="28"/>
          <w:szCs w:val="28"/>
        </w:rPr>
      </w:pPr>
      <w:r w:rsidRPr="00323937">
        <w:rPr>
          <w:i/>
          <w:iCs/>
          <w:sz w:val="28"/>
          <w:szCs w:val="28"/>
        </w:rPr>
        <w:t xml:space="preserve">Ф. Фенилон. </w:t>
      </w:r>
      <w:r w:rsidR="00206492" w:rsidRPr="00323937">
        <w:rPr>
          <w:i/>
          <w:iCs/>
          <w:sz w:val="28"/>
          <w:szCs w:val="28"/>
        </w:rPr>
        <w:br/>
      </w:r>
    </w:p>
    <w:p w:rsidR="00206492" w:rsidRPr="00323937" w:rsidRDefault="00206492" w:rsidP="00097037">
      <w:pPr>
        <w:pStyle w:val="2"/>
        <w:rPr>
          <w:sz w:val="28"/>
        </w:rPr>
      </w:pPr>
      <w:bookmarkStart w:id="2" w:name="_Toc100421897"/>
      <w:bookmarkStart w:id="3" w:name="_Toc100421955"/>
      <w:bookmarkStart w:id="4" w:name="_Toc100569729"/>
      <w:r w:rsidRPr="00323937">
        <w:rPr>
          <w:sz w:val="28"/>
        </w:rPr>
        <w:t>В</w:t>
      </w:r>
      <w:r w:rsidR="00323937" w:rsidRPr="00323937">
        <w:rPr>
          <w:sz w:val="28"/>
        </w:rPr>
        <w:t>в</w:t>
      </w:r>
      <w:r w:rsidRPr="00323937">
        <w:rPr>
          <w:sz w:val="28"/>
        </w:rPr>
        <w:t>едение</w:t>
      </w:r>
      <w:bookmarkEnd w:id="2"/>
      <w:bookmarkEnd w:id="3"/>
      <w:bookmarkEnd w:id="4"/>
    </w:p>
    <w:p w:rsidR="00B70FB1" w:rsidRPr="00323937" w:rsidRDefault="00B70FB1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Тема, касающаяся пищевых добавок, очень актуальна в наше время.</w:t>
      </w:r>
      <w:r w:rsidRPr="00323937">
        <w:rPr>
          <w:rFonts w:ascii="Times New Roman" w:hAnsi="Times New Roman" w:cs="Times New Roman"/>
          <w:sz w:val="28"/>
          <w:szCs w:val="28"/>
        </w:rPr>
        <w:t xml:space="preserve"> </w:t>
      </w:r>
      <w:r w:rsidR="00206492" w:rsidRPr="00323937">
        <w:rPr>
          <w:rFonts w:ascii="Times New Roman" w:eastAsia="Times New Roman" w:hAnsi="Times New Roman" w:cs="Times New Roman"/>
          <w:sz w:val="28"/>
          <w:szCs w:val="28"/>
        </w:rPr>
        <w:t>Сегодня практически не осталось продуктов питания, где бы ни использовались пищевые добавки.</w:t>
      </w:r>
      <w:r w:rsidR="00EA632D" w:rsidRPr="00323937">
        <w:rPr>
          <w:rFonts w:ascii="Times New Roman" w:eastAsia="Times New Roman" w:hAnsi="Times New Roman" w:cs="Times New Roman"/>
          <w:sz w:val="28"/>
          <w:szCs w:val="28"/>
        </w:rPr>
        <w:t xml:space="preserve"> Мы потребляем продукты, но не знаем, какое воздействие они могут оказать на организм. </w:t>
      </w:r>
      <w:r w:rsidR="00206492" w:rsidRPr="00323937">
        <w:rPr>
          <w:rFonts w:ascii="Times New Roman" w:eastAsia="Times New Roman" w:hAnsi="Times New Roman" w:cs="Times New Roman"/>
          <w:sz w:val="28"/>
          <w:szCs w:val="28"/>
        </w:rPr>
        <w:t xml:space="preserve"> По телевизору мы часто слышим о вреде пищевых добавок и о их вредном воздействии</w:t>
      </w:r>
      <w:r w:rsidR="00EA632D" w:rsidRPr="003239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492" w:rsidRPr="0032393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206492" w:rsidRPr="00323937">
        <w:rPr>
          <w:rFonts w:ascii="Times New Roman" w:eastAsia="Times New Roman" w:hAnsi="Times New Roman" w:cs="Times New Roman"/>
          <w:sz w:val="28"/>
          <w:szCs w:val="28"/>
        </w:rPr>
        <w:t>Мне стало интересно, на самом ли деле они так вредны для нас?</w:t>
      </w:r>
    </w:p>
    <w:p w:rsidR="00B90532" w:rsidRPr="00323937" w:rsidRDefault="00EA632D" w:rsidP="00323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>Акт</w:t>
      </w:r>
      <w:r w:rsidR="00B90532" w:rsidRPr="00323937">
        <w:rPr>
          <w:rFonts w:ascii="Times New Roman" w:hAnsi="Times New Roman" w:cs="Times New Roman"/>
          <w:b/>
          <w:sz w:val="28"/>
          <w:szCs w:val="28"/>
        </w:rPr>
        <w:t>у</w:t>
      </w:r>
      <w:r w:rsidRPr="00323937">
        <w:rPr>
          <w:rFonts w:ascii="Times New Roman" w:hAnsi="Times New Roman" w:cs="Times New Roman"/>
          <w:b/>
          <w:sz w:val="28"/>
          <w:szCs w:val="28"/>
        </w:rPr>
        <w:t>альность:</w:t>
      </w:r>
    </w:p>
    <w:p w:rsidR="00B90532" w:rsidRPr="00323937" w:rsidRDefault="00B70FB1" w:rsidP="00323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магазинах большой выбор разных продуктов, с красивыми этикетками, коробочки, баночки разных форм. Обращая внимание на красивые упаковки, все хочется попробовать. Но, читая на этикетках состав того или иного продукта, заостряешь внимание на непонят</w:t>
      </w:r>
      <w:r w:rsidR="00EA632D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буквы и цифры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 121; Е 330 и т.д.</w:t>
      </w:r>
      <w:r w:rsidR="00EA632D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3B1A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32D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самом деле скрывает за собой</w:t>
      </w:r>
      <w:r w:rsidR="00FB3B1A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Е? Данная работа направлена на то, чтобы выяснить на сколько опасны пищевые добавки.</w:t>
      </w:r>
    </w:p>
    <w:p w:rsidR="00B70FB1" w:rsidRPr="00323937" w:rsidRDefault="00B70FB1" w:rsidP="00323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имеем право, самостоятельно делать свой выбор, относительно того или иного продукта, и мы должны знать, какие вещества употребляемы. Я думаю, что моя исследовательская работа заинтересует учащихся нашей школы.</w:t>
      </w:r>
    </w:p>
    <w:p w:rsidR="00A87D64" w:rsidRPr="00323937" w:rsidRDefault="00FB3B1A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</w:p>
    <w:p w:rsidR="00C8116C" w:rsidRPr="00323937" w:rsidRDefault="00A87D64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8116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точнить и расширить знания о пищевых добавках, выявить наличие пищевых добавок в составе ряда распространённых продуктов питания и степень информированности учащихся о влиянии данных веществ на здоровье человека.</w:t>
      </w:r>
    </w:p>
    <w:p w:rsidR="00C8116C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работы:</w:t>
      </w:r>
    </w:p>
    <w:p w:rsidR="00C8116C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323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литературные и электронные источники информации.</w:t>
      </w:r>
    </w:p>
    <w:p w:rsidR="00C8116C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2.Провести классификацию пищевых добавок.</w:t>
      </w:r>
    </w:p>
    <w:p w:rsidR="00C8116C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3.Провести социологический опрос учащихся школы</w:t>
      </w:r>
    </w:p>
    <w:p w:rsidR="00C8116C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4.Изучить содержание пищевых добавок в наиболее популярных продуктах питания и определить степень экологического риска их употребления.</w:t>
      </w:r>
    </w:p>
    <w:p w:rsidR="00C8116C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6B38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выводы по результатам исследования.</w:t>
      </w:r>
    </w:p>
    <w:p w:rsidR="009659C0" w:rsidRPr="00323937" w:rsidRDefault="00B36B38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02007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</w:t>
      </w:r>
      <w:r w:rsidR="00724CF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 продуктов питания.</w:t>
      </w:r>
    </w:p>
    <w:p w:rsidR="00C8116C" w:rsidRPr="00323937" w:rsidRDefault="009659C0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 w:rsidR="005E4FB1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пищевые продуты</w:t>
      </w:r>
    </w:p>
    <w:p w:rsidR="009659C0" w:rsidRPr="00323937" w:rsidRDefault="00C8116C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53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владеть информацией о наличии пищевых добавок в продуктах питания и о возможном воздействии этих веществ на организм, то возрастает вероятность сохранения здоровья.</w:t>
      </w:r>
    </w:p>
    <w:p w:rsidR="00A87D64" w:rsidRPr="00323937" w:rsidRDefault="00A87D64" w:rsidP="00EC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937" w:rsidRDefault="00323937" w:rsidP="00097037">
      <w:pPr>
        <w:pStyle w:val="2"/>
        <w:rPr>
          <w:sz w:val="28"/>
        </w:rPr>
      </w:pPr>
      <w:bookmarkStart w:id="5" w:name="_Toc100421898"/>
      <w:bookmarkStart w:id="6" w:name="_Toc100421956"/>
      <w:bookmarkStart w:id="7" w:name="_Toc100569730"/>
    </w:p>
    <w:p w:rsidR="00323937" w:rsidRDefault="00323937" w:rsidP="00097037">
      <w:pPr>
        <w:pStyle w:val="2"/>
        <w:rPr>
          <w:sz w:val="28"/>
        </w:rPr>
      </w:pPr>
    </w:p>
    <w:p w:rsidR="00A3698A" w:rsidRPr="00323937" w:rsidRDefault="009659C0" w:rsidP="00097037">
      <w:pPr>
        <w:pStyle w:val="2"/>
        <w:rPr>
          <w:sz w:val="28"/>
        </w:rPr>
      </w:pPr>
      <w:r w:rsidRPr="00323937">
        <w:rPr>
          <w:sz w:val="28"/>
        </w:rPr>
        <w:lastRenderedPageBreak/>
        <w:t>История пищевых добавок:</w:t>
      </w:r>
      <w:bookmarkEnd w:id="5"/>
      <w:bookmarkEnd w:id="6"/>
      <w:bookmarkEnd w:id="7"/>
    </w:p>
    <w:p w:rsidR="00A93E6B" w:rsidRPr="00323937" w:rsidRDefault="00A93E6B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С самых давних времён люди искали способы улучшить вкус пищи, её запах и цвет, и для этого служили самые разные добавки, включая такие привычные нам вещества, как уксус, сахар, соль, а также некоторые природные красители.</w:t>
      </w:r>
    </w:p>
    <w:p w:rsidR="00A93E6B" w:rsidRPr="00323937" w:rsidRDefault="00A93E6B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Некоторые добавки имеют очень богатую историю. Например, история такого красителя, как кармин (ныне добавка Е120) тянется ещё со времён библейских легенд. В те времена это была просто пурпурная краска, получаемая из насекомых, которая была популярна во всём мире. Спустя несколько столетий кармин стали использовать и в Европе, а также в Азии, и, особенно, в Мексике. Применяли её как для окраски тканей, так и для придания особого цвета продуктам</w:t>
      </w:r>
      <w:r w:rsidR="00A3698A" w:rsidRPr="0032393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Pr="00323937">
        <w:rPr>
          <w:rStyle w:val="c2"/>
          <w:sz w:val="28"/>
          <w:szCs w:val="28"/>
          <w:bdr w:val="none" w:sz="0" w:space="0" w:color="auto" w:frame="1"/>
        </w:rPr>
        <w:t>несмотря на то,</w:t>
      </w:r>
      <w:r w:rsidR="00A3698A" w:rsidRPr="0032393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Pr="00323937">
        <w:rPr>
          <w:rStyle w:val="c2"/>
          <w:sz w:val="28"/>
          <w:szCs w:val="28"/>
          <w:bdr w:val="none" w:sz="0" w:space="0" w:color="auto" w:frame="1"/>
        </w:rPr>
        <w:t>что её безвредность для человеческого организма была установлена лишь в 20 веке.</w:t>
      </w:r>
    </w:p>
    <w:p w:rsidR="000533E6" w:rsidRPr="00323937" w:rsidRDefault="000533E6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Переломным моментом в истории пищевых добавок стал именно ХIХ век, когда люди стали уделять внимание сохранению скоропортящихся продуктов при перевозке, и именно тогда впервые начали использоваться многочисленные ароматизаторы и красители, и за короткий срок в мире появилось около 500 разнообразных добавок.</w:t>
      </w:r>
    </w:p>
    <w:p w:rsidR="000533E6" w:rsidRPr="00323937" w:rsidRDefault="000533E6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До XX века люди старались использовать по большей части натуральные виды добавок, но с развитием пищевой химии, добавки преимущественно стали искусственными.</w:t>
      </w:r>
    </w:p>
    <w:p w:rsidR="000533E6" w:rsidRPr="00323937" w:rsidRDefault="000533E6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В настоящее время эксперты во всём мире пытаются ввести контроль над добавками: они изучаются и проверяются в лабораториях, а затем учёные дают своё заключение. Особенно в этом преуспела Европа и, в частности, Германия. Переломным моментом в истории развития пищевых добавок стал 1953 год, когда Европейский Союз разработал нынешнюю систему маркировки добавок, постановив, что они должны быть обязательно указаны на упаковке любого продукта, а их название должно начинаться с буквы Е, что означает всего лишь «Европа». Что же касается цифр, которые есть в названии каждой добавки, то они показывают, к какой группе относится данный вид. Такая маркировка была придумана для того, чтобы не загромождать упаковку надписями. Если добавка имеет такую кодировку – она прошла контроль безопасности и соответствует всем критериям безопасных для здоровья продуктов.</w:t>
      </w:r>
    </w:p>
    <w:p w:rsidR="0061210F" w:rsidRPr="00323937" w:rsidRDefault="000533E6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В СССР такую систему маркировки ввели в 1978 году.</w:t>
      </w:r>
    </w:p>
    <w:p w:rsidR="0061210F" w:rsidRPr="00323937" w:rsidRDefault="0061210F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В настоящее время становятся популярными комплексные добавки, которые предназначаются для использования в определенных пищевых продуктах. Эти добавки состоят из ряда других Е-добавок, смешанных между собой в определенных пропорциях.</w:t>
      </w:r>
    </w:p>
    <w:p w:rsidR="00A3698A" w:rsidRPr="00323937" w:rsidRDefault="0061210F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rStyle w:val="c2"/>
          <w:sz w:val="28"/>
          <w:szCs w:val="28"/>
          <w:bdr w:val="none" w:sz="0" w:space="0" w:color="auto" w:frame="1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В связи с увеличением количества добавок был расширен диапазон маркировки. Сейчас Европейским союзом ежегодно утверждаются и добавляются в список разрешенных для использования в пищевой промышленности несколько добавок. Такие добавки после индекса Е содержат код больше 1000, например Е1422.</w:t>
      </w:r>
    </w:p>
    <w:p w:rsidR="00C407CD" w:rsidRPr="00323937" w:rsidRDefault="00C407CD" w:rsidP="00A05209">
      <w:pPr>
        <w:pStyle w:val="2"/>
        <w:rPr>
          <w:sz w:val="28"/>
        </w:rPr>
      </w:pPr>
      <w:bookmarkStart w:id="8" w:name="_Toc100421899"/>
      <w:bookmarkStart w:id="9" w:name="_Toc100421957"/>
      <w:bookmarkStart w:id="10" w:name="_Toc100569731"/>
      <w:r w:rsidRPr="00323937">
        <w:rPr>
          <w:sz w:val="28"/>
        </w:rPr>
        <w:lastRenderedPageBreak/>
        <w:t>Вредно ли «Е» в продуктах питания?</w:t>
      </w:r>
      <w:bookmarkEnd w:id="8"/>
      <w:bookmarkEnd w:id="9"/>
      <w:bookmarkEnd w:id="10"/>
    </w:p>
    <w:p w:rsidR="00C407CD" w:rsidRPr="00323937" w:rsidRDefault="00C407CD" w:rsidP="003239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3937">
        <w:rPr>
          <w:sz w:val="28"/>
          <w:szCs w:val="28"/>
        </w:rPr>
        <w:t xml:space="preserve">Ученые утверждают, что сами по себе добавки не оказывают на организм вредного влияния, но стоит им только вступить в реакцию с другими веществами в </w:t>
      </w:r>
      <w:r w:rsidR="00E752B7" w:rsidRPr="00323937">
        <w:rPr>
          <w:sz w:val="28"/>
          <w:szCs w:val="28"/>
        </w:rPr>
        <w:t>нашем организме</w:t>
      </w:r>
      <w:r w:rsidRPr="00323937">
        <w:rPr>
          <w:sz w:val="28"/>
          <w:szCs w:val="28"/>
        </w:rPr>
        <w:t>, как их воздействие может оказаться совершенно непредсказуемым. И что самое печальное — совсем исключить пищевые добавки из своего рациона невозможно.</w:t>
      </w:r>
    </w:p>
    <w:p w:rsidR="00AD34D7" w:rsidRPr="00323937" w:rsidRDefault="00C407CD" w:rsidP="003239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3937">
        <w:rPr>
          <w:sz w:val="28"/>
          <w:szCs w:val="28"/>
        </w:rPr>
        <w:t xml:space="preserve">В противном случае мы стали бы питаться только свежими овощами-фруктами, пили парное молоко или воду, в худшем случае, кипяченую. Но, несмотря на это, многие ученые сомневаются, что эти добавки так уж безвредны. Ведь тесты длятся, как правило, несколько недель. А возможный вред может проявиться через десятилетия. Даже относительно безопасные пищевые добавки не рекомендуется употреблять детям до 5-ти лет. Но учитывая то, что сегодня практически все продукты содержат какие-то дополнительные вещества, полностью исключить их из рациона невозможно. </w:t>
      </w:r>
    </w:p>
    <w:p w:rsidR="00792224" w:rsidRPr="00323937" w:rsidRDefault="00AD34D7" w:rsidP="00323937">
      <w:pPr>
        <w:pStyle w:val="2"/>
        <w:jc w:val="both"/>
        <w:rPr>
          <w:rStyle w:val="c2"/>
          <w:sz w:val="28"/>
        </w:rPr>
      </w:pPr>
      <w:bookmarkStart w:id="11" w:name="_Toc100569732"/>
      <w:r w:rsidRPr="00323937">
        <w:rPr>
          <w:sz w:val="28"/>
        </w:rPr>
        <w:t>Классификация пищевых добавок</w:t>
      </w:r>
      <w:bookmarkEnd w:id="11"/>
    </w:p>
    <w:p w:rsidR="00BD5E2C" w:rsidRPr="00323937" w:rsidRDefault="00BD5E2C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каждой пищевой добавки начинается с «Е». После нее должны следовать цифры, которые показывают принадлежность данного вида к определенной группе и обозначают определенную добавку.</w:t>
      </w:r>
    </w:p>
    <w:p w:rsidR="00BD5E2C" w:rsidRPr="00323937" w:rsidRDefault="00BD5E2C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Классификация пищевых добавок по кодам:</w:t>
      </w:r>
    </w:p>
    <w:p w:rsidR="008E542C" w:rsidRPr="00323937" w:rsidRDefault="008E542C" w:rsidP="00EC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Е100 по Е199 – красители;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Е200 по Е299 – консерванты;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Е300 по Е</w:t>
      </w:r>
      <w:r w:rsidR="008C6E18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99 – антиокислители, антиоксиданты;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Е400 по Е499 – стабилизаторы, которые сохраняют консистенцию;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Е500 по Е599 – эмульгаторы и разрыхлители;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Е600 по Е699 – ароматизаторы и усилители вкуса;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Е700 по Е899 – резерв, запасные позиции;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Е900 по Е 999 – антифламинги, предназначенные для уменьшения пены и подсластители;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Е1100 по Е1105 – биологические катализаторы и ферменты;</w:t>
      </w:r>
    </w:p>
    <w:p w:rsidR="00BD5E2C" w:rsidRPr="00323937" w:rsidRDefault="00BD5E2C" w:rsidP="00EC67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Е 1400 по Е 1449 – модифицированные крахмалы, помогающие создать необходимую консистенцию;</w:t>
      </w:r>
    </w:p>
    <w:p w:rsidR="00881936" w:rsidRPr="00323937" w:rsidRDefault="00BD5E2C" w:rsidP="00EC6790">
      <w:pPr>
        <w:pStyle w:val="c7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с Е 1510 по Е 1520 – растворители</w:t>
      </w:r>
      <w:r w:rsidR="008C6E18" w:rsidRPr="00323937">
        <w:rPr>
          <w:sz w:val="28"/>
          <w:szCs w:val="28"/>
        </w:rPr>
        <w:t>.</w:t>
      </w:r>
    </w:p>
    <w:p w:rsidR="00881936" w:rsidRPr="00323937" w:rsidRDefault="00881936" w:rsidP="00A05209">
      <w:pPr>
        <w:pStyle w:val="2"/>
        <w:rPr>
          <w:sz w:val="28"/>
        </w:rPr>
      </w:pPr>
      <w:bookmarkStart w:id="12" w:name="_Toc100421900"/>
      <w:bookmarkStart w:id="13" w:name="_Toc100421958"/>
      <w:bookmarkStart w:id="14" w:name="_Toc100569733"/>
      <w:r w:rsidRPr="00323937">
        <w:rPr>
          <w:sz w:val="28"/>
        </w:rPr>
        <w:t>Классификация пищевых добавок по применению</w:t>
      </w:r>
      <w:bookmarkEnd w:id="12"/>
      <w:bookmarkEnd w:id="13"/>
      <w:bookmarkEnd w:id="14"/>
    </w:p>
    <w:p w:rsidR="00881936" w:rsidRPr="00323937" w:rsidRDefault="00B43CBF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b/>
          <w:bCs/>
          <w:sz w:val="28"/>
          <w:szCs w:val="28"/>
        </w:rPr>
        <w:t>Красители</w:t>
      </w:r>
      <w:r w:rsidRPr="00323937">
        <w:rPr>
          <w:sz w:val="28"/>
          <w:szCs w:val="28"/>
        </w:rPr>
        <w:t xml:space="preserve"> (Е1…) – предназначены для восстановления цвета продуктов, который утрачивается в процессе обработки, для увеличения его интенсивности, для придания определенного цвета пище. Натуральные красители добываются из корнеплодов, ягод, листьев и цветов растений. Они могут быть и животного происхождения. Природные красители содержат </w:t>
      </w:r>
      <w:r w:rsidRPr="00323937">
        <w:rPr>
          <w:sz w:val="28"/>
          <w:szCs w:val="28"/>
        </w:rPr>
        <w:lastRenderedPageBreak/>
        <w:t>биологически активные, ароматические и вкусовые вещества, придают пище приятный внешний вид.</w:t>
      </w:r>
    </w:p>
    <w:p w:rsidR="00B43CBF" w:rsidRPr="00323937" w:rsidRDefault="00B43CBF" w:rsidP="00323937">
      <w:pPr>
        <w:pStyle w:val="c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3937">
        <w:rPr>
          <w:b/>
          <w:bCs/>
          <w:sz w:val="28"/>
          <w:szCs w:val="28"/>
        </w:rPr>
        <w:t>Консерванты</w:t>
      </w:r>
      <w:r w:rsidRPr="00323937">
        <w:rPr>
          <w:sz w:val="28"/>
          <w:szCs w:val="28"/>
        </w:rPr>
        <w:t> (Е2…) – предназначены для продления срока годности продуктов. Часто в качестве консервантов используют уксусную, бензойную, сорбиновую и сернистую кислоту, соль и этиловый спирт. Консервантами могут выступать антибиотики – низин, биомицин и нистатин. Синтетические консерванты запрещается добавлять в пищу массового производства – детское питание, свежее мясо, хлеб, муку и</w:t>
      </w:r>
      <w:r w:rsidRPr="00323937">
        <w:rPr>
          <w:sz w:val="28"/>
          <w:szCs w:val="28"/>
          <w:u w:val="single"/>
        </w:rPr>
        <w:t xml:space="preserve"> </w:t>
      </w:r>
      <w:r w:rsidR="00C14B46" w:rsidRPr="00323937">
        <w:rPr>
          <w:sz w:val="28"/>
          <w:szCs w:val="28"/>
        </w:rPr>
        <w:t>молоко.</w:t>
      </w:r>
    </w:p>
    <w:p w:rsidR="00B43CBF" w:rsidRPr="00323937" w:rsidRDefault="00B43CBF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Антиокислители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(Е3…) – предотвращают порчу жиров и жиросодержащих продуктов, замедляют окисление вина, безалкогольных напитков</w:t>
      </w:r>
      <w:r w:rsidR="00010BD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0BD6" w:rsidRPr="00323937">
        <w:rPr>
          <w:rFonts w:ascii="Times New Roman" w:hAnsi="Times New Roman" w:cs="Times New Roman"/>
          <w:sz w:val="28"/>
          <w:szCs w:val="28"/>
        </w:rPr>
        <w:t>пива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защищают от потемнения фрукты и овощи.</w:t>
      </w:r>
    </w:p>
    <w:p w:rsidR="00B43CBF" w:rsidRPr="00323937" w:rsidRDefault="00B43CBF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Загустители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(Е4…) – добавляют для сохранения и улучшения структуры продуктов. Они позволяют придать пище необходимую консистенцию. Эмульгаторы отвечают за пластические свойства и вязкость, например, благодаря им хлебобулочные изделия дольше не черствеют. Все разрешенные загустители имеют природное происхождение. Например, Е406 (</w:t>
      </w:r>
      <w:r w:rsidR="00010BD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hyperlink r:id="rId8" w:history="1"/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добывают из морских водорослей, и используют при изготовлении паштетов, кремов и мороженого. Е440 (пектин) – из яблок, цедры цитрусовых. Крахмалы получают из гороха, сорго, кукурузы и картофеля.</w:t>
      </w:r>
    </w:p>
    <w:p w:rsidR="00B43CBF" w:rsidRPr="00323937" w:rsidRDefault="00B43CBF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Усилители вкуса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 (Е6…) – их назначение – сделать продукт вкуснее и ароматнее. Для улучшения запаха и вкуса используют 4 вида добавок – усилители аромата, вкуса, регуляторы кислотности и вкусовые вещества.</w:t>
      </w:r>
    </w:p>
    <w:p w:rsidR="00732584" w:rsidRPr="00323937" w:rsidRDefault="00B43CBF" w:rsidP="003239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3937">
        <w:rPr>
          <w:b/>
          <w:bCs/>
          <w:sz w:val="28"/>
          <w:szCs w:val="28"/>
        </w:rPr>
        <w:t>Ароматизаторы</w:t>
      </w:r>
      <w:r w:rsidR="00010BD6" w:rsidRPr="00323937">
        <w:rPr>
          <w:b/>
          <w:bCs/>
          <w:sz w:val="28"/>
          <w:szCs w:val="28"/>
        </w:rPr>
        <w:t xml:space="preserve"> -</w:t>
      </w:r>
      <w:r w:rsidR="00732584" w:rsidRPr="00323937">
        <w:rPr>
          <w:sz w:val="28"/>
          <w:szCs w:val="28"/>
        </w:rPr>
        <w:t xml:space="preserve"> предназначены для придания пищевым продуктам вкуса и аромата и для усиления имеющегося вкуса и аромата.</w:t>
      </w:r>
    </w:p>
    <w:p w:rsidR="00732584" w:rsidRPr="00323937" w:rsidRDefault="00732584" w:rsidP="003239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3937">
        <w:rPr>
          <w:sz w:val="28"/>
          <w:szCs w:val="28"/>
        </w:rPr>
        <w:t>Ароматизаторы вводятся в пищевые продукты в таких количествах, чтобы содержание вкусоароматических веществ примерно соответствовало их содержанию в соответствующих не подвергшихся переработке продуктах. При заметном превышении этих количеств </w:t>
      </w:r>
      <w:r w:rsidR="00010BD6" w:rsidRPr="00323937">
        <w:rPr>
          <w:sz w:val="28"/>
          <w:szCs w:val="28"/>
        </w:rPr>
        <w:t>органолептические</w:t>
      </w:r>
      <w:r w:rsidRPr="00323937">
        <w:rPr>
          <w:sz w:val="28"/>
          <w:szCs w:val="28"/>
        </w:rPr>
        <w:t> свойства пищевого продукта ухудшаются и потребительские качества продукта теряются. Не допускается использование ароматизаторов для устранения изменения аромата пищевых продуктов, обусловленного их порчей или недоброкачественностью сырья</w:t>
      </w:r>
      <w:r w:rsidR="00323937">
        <w:rPr>
          <w:sz w:val="28"/>
          <w:szCs w:val="28"/>
        </w:rPr>
        <w:t>.</w:t>
      </w:r>
    </w:p>
    <w:p w:rsidR="00AD37BE" w:rsidRPr="00323937" w:rsidRDefault="00BD5E2C" w:rsidP="00323937">
      <w:pPr>
        <w:pStyle w:val="2"/>
        <w:jc w:val="both"/>
        <w:rPr>
          <w:sz w:val="28"/>
          <w:szCs w:val="28"/>
        </w:rPr>
      </w:pPr>
      <w:bookmarkStart w:id="15" w:name="_Toc100569734"/>
      <w:r w:rsidRPr="00323937">
        <w:rPr>
          <w:sz w:val="28"/>
          <w:szCs w:val="28"/>
        </w:rPr>
        <w:t>Добавки Е, которые считаются полезными</w:t>
      </w:r>
      <w:bookmarkEnd w:id="15"/>
    </w:p>
    <w:p w:rsidR="00A05209" w:rsidRPr="00323937" w:rsidRDefault="00BD5E2C" w:rsidP="00AD37BE">
      <w:pPr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E100 Куркумины</w:t>
      </w:r>
      <w:r w:rsidRPr="00323937">
        <w:rPr>
          <w:rFonts w:ascii="Times New Roman" w:hAnsi="Times New Roman" w:cs="Times New Roman"/>
          <w:sz w:val="28"/>
          <w:szCs w:val="28"/>
        </w:rPr>
        <w:br/>
        <w:t>E101 Рибофлавин (Витамин B2)</w:t>
      </w:r>
      <w:r w:rsidRPr="00323937">
        <w:rPr>
          <w:rFonts w:ascii="Times New Roman" w:hAnsi="Times New Roman" w:cs="Times New Roman"/>
          <w:sz w:val="28"/>
          <w:szCs w:val="28"/>
        </w:rPr>
        <w:br/>
        <w:t>E106 Рибофлавин-фосфат натрия</w:t>
      </w:r>
      <w:r w:rsidRPr="00323937">
        <w:rPr>
          <w:rFonts w:ascii="Times New Roman" w:hAnsi="Times New Roman" w:cs="Times New Roman"/>
          <w:sz w:val="28"/>
          <w:szCs w:val="28"/>
        </w:rPr>
        <w:br/>
        <w:t>E300 Аскорбиновая кислота (Витамин С)</w:t>
      </w:r>
      <w:r w:rsidRPr="00323937">
        <w:rPr>
          <w:rFonts w:ascii="Times New Roman" w:hAnsi="Times New Roman" w:cs="Times New Roman"/>
          <w:sz w:val="28"/>
          <w:szCs w:val="28"/>
        </w:rPr>
        <w:br/>
        <w:t>E306 Концентрат смеси токоферолов</w:t>
      </w:r>
    </w:p>
    <w:p w:rsidR="00E13748" w:rsidRPr="00323937" w:rsidRDefault="00BD5E2C" w:rsidP="00A6782C">
      <w:pPr>
        <w:pStyle w:val="af3"/>
        <w:rPr>
          <w:rStyle w:val="20"/>
          <w:rFonts w:eastAsiaTheme="minorHAnsi"/>
          <w:sz w:val="28"/>
        </w:rPr>
      </w:pPr>
      <w:bookmarkStart w:id="16" w:name="_Toc100569735"/>
      <w:r w:rsidRPr="00323937">
        <w:rPr>
          <w:rStyle w:val="20"/>
          <w:rFonts w:eastAsiaTheme="minorHAnsi"/>
          <w:sz w:val="28"/>
        </w:rPr>
        <w:t>Добавки Е, которые считаются безвредными</w:t>
      </w:r>
      <w:bookmarkEnd w:id="16"/>
    </w:p>
    <w:p w:rsidR="00AD37BE" w:rsidRPr="00323937" w:rsidRDefault="00BD5E2C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Style w:val="20"/>
          <w:rFonts w:eastAsiaTheme="minorHAnsi"/>
        </w:rPr>
        <w:br/>
      </w:r>
      <w:r w:rsidR="00AD37BE" w:rsidRPr="00323937">
        <w:rPr>
          <w:rFonts w:ascii="Times New Roman" w:hAnsi="Times New Roman" w:cs="Times New Roman"/>
          <w:sz w:val="28"/>
          <w:szCs w:val="28"/>
        </w:rPr>
        <w:t>E140 Хлорофилл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lastRenderedPageBreak/>
        <w:t>E141 Медные комплексы хлорофиллов и хлорофиллинов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E150a Сахарный колер I простой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E150b Сахарный колер II, полученный по щелочно-сульфитной технологии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E150c Сахарный колер III, полученный по аммиачной технологии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E150d Сахарный колер IV, полученный по аммиачно-сульфитной технологии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E162 Свекольный красный (бетанин)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E170 Карбонаты кальция (мел)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E270 Молочная кислота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E296 Яблочная (малоновая) кислота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E297 Фумаровая кислота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E307 Альфа-токоферол синтетический (Витамин E)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E308 Гамма-токоферол синтетический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E330 Лимонная кислота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E420 Сорбит, сорбитовый сироп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E901 Пчелиный воск, белый и желтый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E902 Воск свечной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E903 Воск карнаубский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E905b Вазелин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E905c Парафин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E906 Бензойная смола</w:t>
      </w:r>
    </w:p>
    <w:p w:rsidR="00AD37BE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E913 Ланолин</w:t>
      </w:r>
    </w:p>
    <w:p w:rsidR="000A24EF" w:rsidRPr="00323937" w:rsidRDefault="00AD37BE" w:rsidP="00AD3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E954 Сахарин и его натриевые, калиевые и кальциевые соли</w:t>
      </w:r>
    </w:p>
    <w:p w:rsidR="000A24EF" w:rsidRPr="00323937" w:rsidRDefault="00A05209" w:rsidP="00A05209">
      <w:pPr>
        <w:pStyle w:val="2"/>
        <w:rPr>
          <w:sz w:val="28"/>
        </w:rPr>
      </w:pPr>
      <w:bookmarkStart w:id="17" w:name="_Toc100569736"/>
      <w:r w:rsidRPr="00323937">
        <w:rPr>
          <w:sz w:val="28"/>
        </w:rPr>
        <w:t>В</w:t>
      </w:r>
      <w:r w:rsidR="000A24EF" w:rsidRPr="00323937">
        <w:rPr>
          <w:sz w:val="28"/>
        </w:rPr>
        <w:t>редны</w:t>
      </w:r>
      <w:r w:rsidRPr="00323937">
        <w:rPr>
          <w:sz w:val="28"/>
        </w:rPr>
        <w:t>е</w:t>
      </w:r>
      <w:r w:rsidR="000A24EF" w:rsidRPr="00323937">
        <w:rPr>
          <w:sz w:val="28"/>
        </w:rPr>
        <w:t xml:space="preserve"> пищевы</w:t>
      </w:r>
      <w:r w:rsidRPr="00323937">
        <w:rPr>
          <w:sz w:val="28"/>
        </w:rPr>
        <w:t>е</w:t>
      </w:r>
      <w:r w:rsidR="000A24EF" w:rsidRPr="00323937">
        <w:rPr>
          <w:sz w:val="28"/>
        </w:rPr>
        <w:t xml:space="preserve"> добав</w:t>
      </w:r>
      <w:r w:rsidRPr="00323937">
        <w:rPr>
          <w:sz w:val="28"/>
        </w:rPr>
        <w:t>ки</w:t>
      </w:r>
      <w:bookmarkEnd w:id="17"/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Очень опасные</w:t>
            </w:r>
          </w:p>
        </w:tc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 xml:space="preserve">Е123, Е510, Е513, Е527. 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Опасные</w:t>
            </w:r>
          </w:p>
        </w:tc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Е102, Е110, Е124, Е129, Е155, Е180, Е201, Е220,  Е222, Е223,</w:t>
            </w:r>
            <w:r w:rsidR="00E44B69" w:rsidRPr="00323937">
              <w:rPr>
                <w:sz w:val="28"/>
                <w:szCs w:val="28"/>
              </w:rPr>
              <w:t xml:space="preserve"> Е</w:t>
            </w:r>
            <w:r w:rsidRPr="00323937">
              <w:rPr>
                <w:sz w:val="28"/>
                <w:szCs w:val="28"/>
              </w:rPr>
              <w:t xml:space="preserve">224, Е228, Е233, Е242, Е400-Е405; </w:t>
            </w:r>
            <w:r w:rsidR="00E44B69" w:rsidRPr="00323937">
              <w:rPr>
                <w:sz w:val="28"/>
                <w:szCs w:val="28"/>
              </w:rPr>
              <w:t xml:space="preserve"> </w:t>
            </w:r>
            <w:r w:rsidRPr="00323937">
              <w:rPr>
                <w:sz w:val="28"/>
                <w:szCs w:val="28"/>
              </w:rPr>
              <w:t>Е501</w:t>
            </w:r>
            <w:r w:rsidR="00E44B69" w:rsidRPr="00323937">
              <w:rPr>
                <w:sz w:val="28"/>
                <w:szCs w:val="28"/>
              </w:rPr>
              <w:t>-503</w:t>
            </w:r>
            <w:r w:rsidRPr="00323937">
              <w:rPr>
                <w:sz w:val="28"/>
                <w:szCs w:val="28"/>
              </w:rPr>
              <w:t>.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Канцерогенные</w:t>
            </w:r>
          </w:p>
        </w:tc>
        <w:tc>
          <w:tcPr>
            <w:tcW w:w="4927" w:type="dxa"/>
          </w:tcPr>
          <w:p w:rsidR="000A24EF" w:rsidRPr="00323937" w:rsidRDefault="00E44B69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Е142, Е153, Е210, Е212-216, Е230.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Расстройство  желудка</w:t>
            </w:r>
          </w:p>
        </w:tc>
        <w:tc>
          <w:tcPr>
            <w:tcW w:w="4927" w:type="dxa"/>
          </w:tcPr>
          <w:p w:rsidR="000A24EF" w:rsidRPr="00323937" w:rsidRDefault="00E44B69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Е338-343,  Е461-466.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Кожные заболевания</w:t>
            </w:r>
          </w:p>
        </w:tc>
        <w:tc>
          <w:tcPr>
            <w:tcW w:w="4927" w:type="dxa"/>
          </w:tcPr>
          <w:p w:rsidR="000A24EF" w:rsidRPr="00323937" w:rsidRDefault="00E44B69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Е151, Е152, Е1105, Е231, Е232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Расстройство ки</w:t>
            </w:r>
            <w:r w:rsidR="004C6C5D" w:rsidRPr="00323937">
              <w:rPr>
                <w:sz w:val="28"/>
                <w:szCs w:val="28"/>
              </w:rPr>
              <w:t>ш</w:t>
            </w:r>
            <w:r w:rsidRPr="00323937">
              <w:rPr>
                <w:sz w:val="28"/>
                <w:szCs w:val="28"/>
              </w:rPr>
              <w:t>ечника</w:t>
            </w:r>
          </w:p>
        </w:tc>
        <w:tc>
          <w:tcPr>
            <w:tcW w:w="4927" w:type="dxa"/>
          </w:tcPr>
          <w:p w:rsidR="000A24EF" w:rsidRPr="00323937" w:rsidRDefault="00E44B69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Е154, Е626-635.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Давление</w:t>
            </w:r>
          </w:p>
        </w:tc>
        <w:tc>
          <w:tcPr>
            <w:tcW w:w="4927" w:type="dxa"/>
          </w:tcPr>
          <w:p w:rsidR="000A24EF" w:rsidRPr="00323937" w:rsidRDefault="00E44B69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Е154,  Е250, Е252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Опасные для детей</w:t>
            </w:r>
          </w:p>
        </w:tc>
        <w:tc>
          <w:tcPr>
            <w:tcW w:w="4927" w:type="dxa"/>
          </w:tcPr>
          <w:p w:rsidR="000A24EF" w:rsidRPr="00323937" w:rsidRDefault="00E44B69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Е270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Запрещенные</w:t>
            </w:r>
          </w:p>
        </w:tc>
        <w:tc>
          <w:tcPr>
            <w:tcW w:w="4927" w:type="dxa"/>
          </w:tcPr>
          <w:p w:rsidR="000A24EF" w:rsidRPr="00323937" w:rsidRDefault="00C54881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Е103, Е105, Е111, Е121, Е 123, Е125, Е126,  Е130, Е152, Е211, Е952.</w:t>
            </w:r>
          </w:p>
        </w:tc>
      </w:tr>
      <w:tr w:rsidR="000A24EF" w:rsidRPr="00323937" w:rsidTr="000A24EF">
        <w:tc>
          <w:tcPr>
            <w:tcW w:w="4927" w:type="dxa"/>
          </w:tcPr>
          <w:p w:rsidR="000A24EF" w:rsidRPr="00323937" w:rsidRDefault="000A24EF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 xml:space="preserve">Подозрительные </w:t>
            </w:r>
          </w:p>
        </w:tc>
        <w:tc>
          <w:tcPr>
            <w:tcW w:w="4927" w:type="dxa"/>
          </w:tcPr>
          <w:p w:rsidR="000A24EF" w:rsidRPr="00323937" w:rsidRDefault="00C54881" w:rsidP="00EC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3937">
              <w:rPr>
                <w:sz w:val="28"/>
                <w:szCs w:val="28"/>
              </w:rPr>
              <w:t>Е104, Е122, Е111, Е171, Е173, Е241, Е477.</w:t>
            </w:r>
          </w:p>
        </w:tc>
      </w:tr>
    </w:tbl>
    <w:p w:rsidR="00BD5E2C" w:rsidRPr="00323937" w:rsidRDefault="00BD5E2C" w:rsidP="00A05209">
      <w:pPr>
        <w:pStyle w:val="2"/>
      </w:pPr>
    </w:p>
    <w:p w:rsidR="00A05209" w:rsidRPr="00323937" w:rsidRDefault="00A05209" w:rsidP="00A05209">
      <w:pPr>
        <w:pStyle w:val="2"/>
      </w:pPr>
    </w:p>
    <w:p w:rsidR="00EC6790" w:rsidRPr="00323937" w:rsidRDefault="00BD5E2C" w:rsidP="00A05209">
      <w:pPr>
        <w:pStyle w:val="2"/>
        <w:rPr>
          <w:sz w:val="28"/>
        </w:rPr>
      </w:pPr>
      <w:bookmarkStart w:id="18" w:name="_Toc100569737"/>
      <w:r w:rsidRPr="00323937">
        <w:rPr>
          <w:rStyle w:val="c2"/>
          <w:sz w:val="28"/>
        </w:rPr>
        <w:lastRenderedPageBreak/>
        <w:t>Пищевые добавки, запрещенные к использованию на территории России:</w:t>
      </w:r>
      <w:bookmarkEnd w:id="18"/>
    </w:p>
    <w:p w:rsidR="00BD5E2C" w:rsidRPr="00323937" w:rsidRDefault="00BD5E2C" w:rsidP="00323937">
      <w:pPr>
        <w:pStyle w:val="c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Е121 – краситель цитрусовый</w:t>
      </w:r>
      <w:r w:rsidR="00C14B46" w:rsidRPr="00323937">
        <w:rPr>
          <w:rStyle w:val="c2"/>
          <w:sz w:val="28"/>
          <w:szCs w:val="28"/>
          <w:bdr w:val="none" w:sz="0" w:space="0" w:color="auto" w:frame="1"/>
        </w:rPr>
        <w:t xml:space="preserve"> (вызывает рак и нарушает работу органов);</w:t>
      </w:r>
    </w:p>
    <w:p w:rsidR="00BD5E2C" w:rsidRPr="00323937" w:rsidRDefault="00BD5E2C" w:rsidP="00323937">
      <w:pPr>
        <w:pStyle w:val="c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Е123 – красный краситель амарант</w:t>
      </w:r>
      <w:r w:rsidR="00C14B46" w:rsidRPr="00323937">
        <w:rPr>
          <w:rStyle w:val="c2"/>
          <w:sz w:val="28"/>
          <w:szCs w:val="28"/>
          <w:bdr w:val="none" w:sz="0" w:space="0" w:color="auto" w:frame="1"/>
        </w:rPr>
        <w:t xml:space="preserve"> (подозрения в канцерогенности);</w:t>
      </w:r>
    </w:p>
    <w:p w:rsidR="00E752B7" w:rsidRPr="00323937" w:rsidRDefault="00BD5E2C" w:rsidP="00323937">
      <w:pPr>
        <w:pStyle w:val="c7"/>
        <w:spacing w:before="0" w:beforeAutospacing="0" w:after="0" w:afterAutospacing="0"/>
        <w:jc w:val="both"/>
        <w:textAlignment w:val="baseline"/>
        <w:rPr>
          <w:rStyle w:val="c2"/>
          <w:sz w:val="28"/>
          <w:szCs w:val="28"/>
          <w:bdr w:val="none" w:sz="0" w:space="0" w:color="auto" w:frame="1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Е240 – консервант формальдегид</w:t>
      </w:r>
      <w:r w:rsidR="00C14B46" w:rsidRPr="00323937">
        <w:rPr>
          <w:rStyle w:val="c2"/>
          <w:sz w:val="28"/>
          <w:szCs w:val="28"/>
          <w:bdr w:val="none" w:sz="0" w:space="0" w:color="auto" w:frame="1"/>
        </w:rPr>
        <w:t xml:space="preserve"> (В чистом виде он максимально токсичен)</w:t>
      </w:r>
      <w:r w:rsidR="00E752B7" w:rsidRPr="00323937">
        <w:rPr>
          <w:rStyle w:val="c2"/>
          <w:sz w:val="28"/>
          <w:szCs w:val="28"/>
          <w:bdr w:val="none" w:sz="0" w:space="0" w:color="auto" w:frame="1"/>
        </w:rPr>
        <w:t>;</w:t>
      </w:r>
    </w:p>
    <w:p w:rsidR="00BD5E2C" w:rsidRPr="00323937" w:rsidRDefault="00BD5E2C" w:rsidP="00323937">
      <w:pPr>
        <w:pStyle w:val="c7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Е924а – улучшитель муки и хлеба</w:t>
      </w:r>
      <w:r w:rsidR="00E752B7" w:rsidRPr="00323937">
        <w:rPr>
          <w:rStyle w:val="c2"/>
          <w:sz w:val="28"/>
          <w:szCs w:val="28"/>
          <w:bdr w:val="none" w:sz="0" w:space="0" w:color="auto" w:frame="1"/>
        </w:rPr>
        <w:t xml:space="preserve"> (развитие раковых заболеваний);</w:t>
      </w:r>
    </w:p>
    <w:p w:rsidR="00BD5E2C" w:rsidRPr="00323937" w:rsidRDefault="00BD5E2C" w:rsidP="00323937">
      <w:pPr>
        <w:pStyle w:val="c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3937">
        <w:rPr>
          <w:rStyle w:val="c2"/>
          <w:sz w:val="28"/>
          <w:szCs w:val="28"/>
          <w:bdr w:val="none" w:sz="0" w:space="0" w:color="auto" w:frame="1"/>
        </w:rPr>
        <w:t>Е924d</w:t>
      </w:r>
      <w:r w:rsidR="00E752B7" w:rsidRPr="0032393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Pr="00323937">
        <w:rPr>
          <w:rStyle w:val="c2"/>
          <w:sz w:val="28"/>
          <w:szCs w:val="28"/>
          <w:bdr w:val="none" w:sz="0" w:space="0" w:color="auto" w:frame="1"/>
        </w:rPr>
        <w:t>–</w:t>
      </w:r>
      <w:r w:rsidR="00E752B7" w:rsidRPr="00323937">
        <w:rPr>
          <w:rStyle w:val="c2"/>
          <w:sz w:val="28"/>
          <w:szCs w:val="28"/>
          <w:bdr w:val="none" w:sz="0" w:space="0" w:color="auto" w:frame="1"/>
        </w:rPr>
        <w:t xml:space="preserve"> </w:t>
      </w:r>
      <w:r w:rsidRPr="00323937">
        <w:rPr>
          <w:rStyle w:val="c2"/>
          <w:sz w:val="28"/>
          <w:szCs w:val="28"/>
          <w:bdr w:val="none" w:sz="0" w:space="0" w:color="auto" w:frame="1"/>
        </w:rPr>
        <w:t>улучшитель муки и хлеба.</w:t>
      </w:r>
      <w:r w:rsidR="00E752B7" w:rsidRPr="00323937">
        <w:rPr>
          <w:sz w:val="28"/>
          <w:szCs w:val="28"/>
        </w:rPr>
        <w:t xml:space="preserve"> (</w:t>
      </w:r>
      <w:r w:rsidR="00E752B7" w:rsidRPr="00323937">
        <w:rPr>
          <w:rStyle w:val="c2"/>
          <w:sz w:val="28"/>
          <w:szCs w:val="28"/>
          <w:bdr w:val="none" w:sz="0" w:space="0" w:color="auto" w:frame="1"/>
        </w:rPr>
        <w:t>оказывает токсическое действие на почки);</w:t>
      </w:r>
    </w:p>
    <w:p w:rsidR="00E752B7" w:rsidRPr="00323937" w:rsidRDefault="00BD5E2C" w:rsidP="00323937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23937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  <w:t>Е173</w:t>
      </w:r>
      <w:r w:rsidR="00E752B7" w:rsidRPr="00323937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</w:t>
      </w:r>
      <w:r w:rsidRPr="00323937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порошковый алюминий, который применяют при украшении</w:t>
      </w:r>
      <w:r w:rsidR="00E752B7" w:rsidRPr="00323937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23937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  <w:t>кондитерских изделий</w:t>
      </w:r>
      <w:r w:rsidR="00E752B7" w:rsidRPr="00323937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  <w:t>. (Большая доза вещества способна провоцировать кожные высыпания и желудочные расстройства, а также фиброзные изменения. Алюминий резко снижает память, ослабляет концентрацию внимания.)</w:t>
      </w:r>
    </w:p>
    <w:p w:rsidR="00EC6790" w:rsidRPr="00323937" w:rsidRDefault="004D4FC1" w:rsidP="0032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исследованиям специалистов, в списки разрешенных и запрещенных добавок регулярно вносятся изменения. За подобной информацией желательно следить постоянно, поскольку недобросовестные производители, дабы уменьшить себестоимость товара, нарушают технологии производства.</w:t>
      </w:r>
    </w:p>
    <w:p w:rsidR="00EC6790" w:rsidRPr="00323937" w:rsidRDefault="00D56D2A" w:rsidP="00097037">
      <w:pPr>
        <w:pStyle w:val="2"/>
        <w:rPr>
          <w:sz w:val="28"/>
          <w:shd w:val="clear" w:color="auto" w:fill="FFFFFF"/>
        </w:rPr>
      </w:pPr>
      <w:bookmarkStart w:id="19" w:name="_Toc100569738"/>
      <w:r w:rsidRPr="00323937">
        <w:rPr>
          <w:sz w:val="28"/>
          <w:shd w:val="clear" w:color="auto" w:fill="FFFFFF"/>
        </w:rPr>
        <w:t>Влияние пищевых добавок на организм человека</w:t>
      </w:r>
      <w:r w:rsidR="00EC6790" w:rsidRPr="00323937">
        <w:rPr>
          <w:sz w:val="28"/>
          <w:shd w:val="clear" w:color="auto" w:fill="FFFFFF"/>
        </w:rPr>
        <w:t>.</w:t>
      </w:r>
      <w:bookmarkEnd w:id="19"/>
    </w:p>
    <w:p w:rsidR="00542031" w:rsidRPr="00323937" w:rsidRDefault="00B41C30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Воздействие пищевых добавок на организм человека зависит как от индивидуальных особенностей организма, так и от количества вещества. Для каждого вещества существует максимальная доза, превышение которой может нанести вред здоровью человека. </w:t>
      </w:r>
    </w:p>
    <w:p w:rsidR="00D56D2A" w:rsidRPr="00323937" w:rsidRDefault="00EC6790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9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407CD" w:rsidRPr="00323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пищевых добавок и их влияние на организм </w:t>
      </w:r>
      <w:r w:rsidRPr="00323937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 приведен в приложении 2.)</w:t>
      </w:r>
    </w:p>
    <w:p w:rsidR="006840F2" w:rsidRPr="00323937" w:rsidRDefault="00B57896" w:rsidP="00A05209">
      <w:pPr>
        <w:pStyle w:val="2"/>
        <w:rPr>
          <w:sz w:val="22"/>
          <w:szCs w:val="28"/>
          <w:bdr w:val="none" w:sz="0" w:space="0" w:color="auto" w:frame="1"/>
        </w:rPr>
      </w:pPr>
      <w:bookmarkStart w:id="20" w:name="_Toc100421901"/>
      <w:bookmarkStart w:id="21" w:name="_Toc100421959"/>
      <w:bookmarkStart w:id="22" w:name="_Toc100569739"/>
      <w:r w:rsidRPr="00323937">
        <w:rPr>
          <w:sz w:val="28"/>
        </w:rPr>
        <w:t>Анкетирование</w:t>
      </w:r>
      <w:bookmarkEnd w:id="20"/>
      <w:bookmarkEnd w:id="21"/>
      <w:bookmarkEnd w:id="22"/>
      <w:r w:rsidRPr="00323937">
        <w:rPr>
          <w:sz w:val="28"/>
        </w:rPr>
        <w:t xml:space="preserve"> </w:t>
      </w:r>
    </w:p>
    <w:p w:rsidR="00A05209" w:rsidRPr="00323937" w:rsidRDefault="006840F2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изучением состава продуктов питания, было проведено анкетирование </w:t>
      </w:r>
      <w:r w:rsidR="00496F8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1 – 11 классов МБОУ Лисковская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</w:t>
      </w:r>
      <w:r w:rsidR="00496F8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общеобразовательная школа. В нем приняли участие 52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96F8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было предложен</w:t>
      </w:r>
      <w:r w:rsidR="002E1FF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="00A05209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0F2" w:rsidRPr="00323937" w:rsidRDefault="006840F2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анкетирования следующие.</w:t>
      </w:r>
      <w:r w:rsidR="00A05209" w:rsidRPr="00323937">
        <w:t xml:space="preserve"> </w:t>
      </w:r>
      <w:r w:rsidR="00A05209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6840F2" w:rsidRPr="00323937" w:rsidRDefault="00C232B3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Hlk100406055"/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Покупая продукты питания, обращаете </w:t>
      </w:r>
      <w:r w:rsidR="002E1FF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вы внимание на их состав?» </w:t>
      </w:r>
    </w:p>
    <w:p w:rsidR="00B57896" w:rsidRPr="00323937" w:rsidRDefault="00C232B3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«Знаете ли вы, что такое пищевы</w:t>
      </w:r>
      <w:r w:rsidR="002E1FF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добавки</w:t>
      </w:r>
      <w:r w:rsidR="00B5789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5E489C" w:rsidRPr="00323937" w:rsidRDefault="00004250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чего использ</w:t>
      </w:r>
      <w:r w:rsidR="002E1FF6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пи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щевые добавки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6840F2" w:rsidRPr="00323937" w:rsidRDefault="00004250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часто вы употребляете газированны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напитки, </w:t>
      </w:r>
      <w:r w:rsidR="00294B60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жвачки,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сухарики, чипсы?»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89C" w:rsidRPr="00323937" w:rsidRDefault="002B3612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часто вы используете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полуфабрикаты и продукты быстрого приготовления?» Имелось в виду продуты «5ти минутки» которые завариваются кипятком – лапша «Ролтон», супы и каши 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пакетах, картофельное пюре. </w:t>
      </w:r>
    </w:p>
    <w:p w:rsidR="006840F2" w:rsidRPr="00323937" w:rsidRDefault="002B3612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«Знаете ли вы, как расшифровываются пищевые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добавки с индексом Е?», </w:t>
      </w:r>
    </w:p>
    <w:p w:rsidR="005E489C" w:rsidRPr="00323937" w:rsidRDefault="002B3612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32B3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«Знаете ли вы, как пищевые доба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вки влияют на ваше здоровье?»</w:t>
      </w:r>
    </w:p>
    <w:p w:rsidR="005E489C" w:rsidRPr="00323937" w:rsidRDefault="002B3612" w:rsidP="003239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0F2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«Будете ли вы продолжать употребление продуктов, зная, что в них содержатся вредные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здоровья добавки</w:t>
      </w:r>
      <w:bookmarkEnd w:id="23"/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89C" w:rsidRPr="00323937" w:rsidRDefault="005E489C" w:rsidP="00EC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89C" w:rsidRPr="00323937" w:rsidRDefault="005E489C" w:rsidP="00EC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данным социологического опроса следует, что:</w:t>
      </w:r>
    </w:p>
    <w:p w:rsidR="005E489C" w:rsidRPr="00323937" w:rsidRDefault="00096762" w:rsidP="00EC6790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% не обращает внимания на состав продуктов.</w:t>
      </w:r>
    </w:p>
    <w:p w:rsidR="005E489C" w:rsidRPr="00323937" w:rsidRDefault="00096762" w:rsidP="00EC6790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% не знает, что такое пищевые добавки и индекс Е.</w:t>
      </w:r>
    </w:p>
    <w:p w:rsidR="005F59D7" w:rsidRPr="00323937" w:rsidRDefault="007256C8" w:rsidP="00EC6790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5E489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F59D7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будет продолжать употребление продуктов, зная, что в них содержатся вредные для здоровья добавки.</w:t>
      </w:r>
    </w:p>
    <w:p w:rsidR="00EC6790" w:rsidRPr="00323937" w:rsidRDefault="005F59D7" w:rsidP="00323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большая часть учащихся не читают этикетки, не знают, что такое пищевые добавки, индекс Е и то как они влияют на организм. Но</w:t>
      </w:r>
      <w:r w:rsidR="005E51DC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готова отказаться от любимых лакомств, зная, что они могут навредить здоровью.</w:t>
      </w:r>
    </w:p>
    <w:p w:rsidR="00EC6790" w:rsidRPr="00323937" w:rsidRDefault="00D63F88" w:rsidP="00097037">
      <w:pPr>
        <w:pStyle w:val="2"/>
        <w:rPr>
          <w:sz w:val="28"/>
        </w:rPr>
      </w:pPr>
      <w:bookmarkStart w:id="24" w:name="_Toc100421902"/>
      <w:bookmarkStart w:id="25" w:name="_Toc100421960"/>
      <w:bookmarkStart w:id="26" w:name="_Toc100569740"/>
      <w:r w:rsidRPr="00323937">
        <w:rPr>
          <w:sz w:val="28"/>
        </w:rPr>
        <w:t>Практическая часть</w:t>
      </w:r>
      <w:bookmarkEnd w:id="24"/>
      <w:bookmarkEnd w:id="25"/>
      <w:bookmarkEnd w:id="26"/>
    </w:p>
    <w:p w:rsidR="00D63F88" w:rsidRPr="00323937" w:rsidRDefault="006840F2" w:rsidP="00323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данных, был проведен анализ пищевых добавок в продуктах, которые учащиеся чаще всего используют в своем питании.</w:t>
      </w:r>
      <w:r w:rsidR="00D63F88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37A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изучила информацию на упаковках и этикетках</w:t>
      </w:r>
      <w:r w:rsidR="005F59D7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37A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выделила</w:t>
      </w:r>
      <w:r w:rsidR="005F59D7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37A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питания, содержащие вредные и опасные пищевые добавки. Результаты исследования приведены в таблиц</w:t>
      </w:r>
      <w:r w:rsidR="005F59D7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C40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5217" w:rsidRPr="003239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(продолжение таблицы см. приложение 3)</w:t>
      </w:r>
    </w:p>
    <w:p w:rsidR="00D95217" w:rsidRPr="00323937" w:rsidRDefault="00D63F88" w:rsidP="005E51DC">
      <w:pPr>
        <w:pStyle w:val="2"/>
        <w:rPr>
          <w:sz w:val="28"/>
        </w:rPr>
      </w:pPr>
      <w:bookmarkStart w:id="27" w:name="_Toc100569741"/>
      <w:r w:rsidRPr="00323937">
        <w:rPr>
          <w:sz w:val="28"/>
        </w:rPr>
        <w:t>Результаты исследования</w:t>
      </w:r>
      <w:r w:rsidR="005E51DC" w:rsidRPr="00323937">
        <w:rPr>
          <w:sz w:val="28"/>
        </w:rPr>
        <w:t xml:space="preserve"> продуктов на наличие вредных добавок.</w:t>
      </w:r>
      <w:bookmarkEnd w:id="27"/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8E542C" w:rsidRPr="00323937" w:rsidTr="00081A19">
        <w:tc>
          <w:tcPr>
            <w:tcW w:w="4785" w:type="dxa"/>
          </w:tcPr>
          <w:p w:rsidR="008E542C" w:rsidRPr="00323937" w:rsidRDefault="00774DA6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продукта</w:t>
            </w:r>
          </w:p>
        </w:tc>
        <w:tc>
          <w:tcPr>
            <w:tcW w:w="4786" w:type="dxa"/>
          </w:tcPr>
          <w:p w:rsidR="008E542C" w:rsidRPr="00323937" w:rsidRDefault="00774DA6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Пищевые добавки</w:t>
            </w:r>
          </w:p>
        </w:tc>
      </w:tr>
      <w:tr w:rsidR="008E542C" w:rsidRPr="00323937" w:rsidTr="00081A19">
        <w:tc>
          <w:tcPr>
            <w:tcW w:w="4785" w:type="dxa"/>
          </w:tcPr>
          <w:p w:rsidR="008E542C" w:rsidRPr="00323937" w:rsidRDefault="006E3C40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Чипсы «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Lays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86" w:type="dxa"/>
          </w:tcPr>
          <w:p w:rsidR="008E542C" w:rsidRPr="00323937" w:rsidRDefault="006E3C40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Е621 </w:t>
            </w:r>
            <w:r w:rsidR="00966978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аллерген</w:t>
            </w:r>
            <w:r w:rsidR="00966978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опасен привыканием. Е627 и Е631 – нарушает артериальное давление.</w:t>
            </w:r>
          </w:p>
        </w:tc>
      </w:tr>
      <w:tr w:rsidR="008E542C" w:rsidRPr="00323937" w:rsidTr="00081A19">
        <w:tc>
          <w:tcPr>
            <w:tcW w:w="4785" w:type="dxa"/>
          </w:tcPr>
          <w:p w:rsidR="008E542C" w:rsidRPr="00323937" w:rsidRDefault="009669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Ролтон, вермишель на домашнем бульоне. Куриный </w:t>
            </w:r>
          </w:p>
        </w:tc>
        <w:tc>
          <w:tcPr>
            <w:tcW w:w="4786" w:type="dxa"/>
          </w:tcPr>
          <w:p w:rsidR="00966978" w:rsidRPr="00323937" w:rsidRDefault="009669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Е621 негативно влияет на головной мозг, нарушает психику детей, ухудшает состояние больных бронхиальной астмой, приводит к разрушению сетчатки глаза</w:t>
            </w:r>
            <w:r w:rsidR="006C4747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E542C" w:rsidRPr="00323937" w:rsidRDefault="009669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Е635 кушать нельзя</w:t>
            </w:r>
          </w:p>
        </w:tc>
      </w:tr>
      <w:tr w:rsidR="008E542C" w:rsidRPr="00323937" w:rsidTr="00081A19">
        <w:tc>
          <w:tcPr>
            <w:tcW w:w="4785" w:type="dxa"/>
          </w:tcPr>
          <w:p w:rsidR="008E542C" w:rsidRPr="00323937" w:rsidRDefault="009669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Кириешки «краб»</w:t>
            </w:r>
          </w:p>
        </w:tc>
        <w:tc>
          <w:tcPr>
            <w:tcW w:w="4786" w:type="dxa"/>
          </w:tcPr>
          <w:p w:rsidR="00966978" w:rsidRPr="00323937" w:rsidRDefault="009669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Е621;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Е319 –</w:t>
            </w:r>
            <w:r w:rsidR="006C4747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расстройства работы</w:t>
            </w:r>
            <w:r w:rsidR="006C4747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пищеварительного тракта</w:t>
            </w:r>
            <w:r w:rsidR="006C4747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приступы удушья</w:t>
            </w:r>
            <w:r w:rsidR="006C4747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="006C4747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к; Е627; Е631.</w:t>
            </w:r>
          </w:p>
          <w:p w:rsidR="008E542C" w:rsidRPr="00323937" w:rsidRDefault="008E542C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42C" w:rsidRPr="00323937" w:rsidTr="00081A19">
        <w:tc>
          <w:tcPr>
            <w:tcW w:w="4785" w:type="dxa"/>
          </w:tcPr>
          <w:p w:rsidR="008E542C" w:rsidRPr="00323937" w:rsidRDefault="006C4747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«Пепси Лайт» («PEPSI LIGHT»)</w:t>
            </w:r>
          </w:p>
        </w:tc>
        <w:tc>
          <w:tcPr>
            <w:tcW w:w="4786" w:type="dxa"/>
          </w:tcPr>
          <w:p w:rsidR="008E542C" w:rsidRPr="00323937" w:rsidRDefault="006C4747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Е338</w:t>
            </w:r>
            <w:r w:rsidR="004A1878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1878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нарушается кислотно-щелочной баланс;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Е211 опасно вызывает злокачественные опухоли; Е950; Е951  не рекомендуется употреблять аллергикам, также он вреден для кожи.</w:t>
            </w:r>
          </w:p>
        </w:tc>
      </w:tr>
      <w:tr w:rsidR="008E542C" w:rsidRPr="00323937" w:rsidTr="00081A19">
        <w:tc>
          <w:tcPr>
            <w:tcW w:w="4785" w:type="dxa"/>
          </w:tcPr>
          <w:p w:rsidR="008E542C" w:rsidRPr="00323937" w:rsidRDefault="006C4747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Печенье </w:t>
            </w:r>
            <w:r w:rsidR="004A1878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«чокопай» </w:t>
            </w:r>
          </w:p>
        </w:tc>
        <w:tc>
          <w:tcPr>
            <w:tcW w:w="4786" w:type="dxa"/>
          </w:tcPr>
          <w:p w:rsidR="008E542C" w:rsidRPr="00323937" w:rsidRDefault="004A18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Е322 – есть опасно; Е420(I) - 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обладает ярко выраженным слабительным действием; Е422- Провоцирует заболевания желудочно-кишечного тракта.</w:t>
            </w:r>
          </w:p>
        </w:tc>
      </w:tr>
      <w:tr w:rsidR="008E542C" w:rsidRPr="00323937" w:rsidTr="00081A19">
        <w:tc>
          <w:tcPr>
            <w:tcW w:w="4785" w:type="dxa"/>
          </w:tcPr>
          <w:p w:rsidR="008E542C" w:rsidRPr="00323937" w:rsidRDefault="004A18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DIROL COLORS XXL Ассорти мятных вкусов</w:t>
            </w:r>
          </w:p>
        </w:tc>
        <w:tc>
          <w:tcPr>
            <w:tcW w:w="4786" w:type="dxa"/>
          </w:tcPr>
          <w:p w:rsidR="008E542C" w:rsidRPr="00323937" w:rsidRDefault="004A1878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Е171 - опасно вызывает болезни печени и почек</w:t>
            </w:r>
          </w:p>
        </w:tc>
      </w:tr>
      <w:tr w:rsidR="004A1878" w:rsidRPr="00323937" w:rsidTr="00081A19">
        <w:tc>
          <w:tcPr>
            <w:tcW w:w="4785" w:type="dxa"/>
          </w:tcPr>
          <w:p w:rsidR="00FA4993" w:rsidRPr="00323937" w:rsidRDefault="00FA4993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 молочный «Альпен Гольд» с начинкой со вкусом капучино</w:t>
            </w:r>
          </w:p>
          <w:p w:rsidR="004A1878" w:rsidRPr="00323937" w:rsidRDefault="00FA4993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 молочный «Аленка»</w:t>
            </w:r>
          </w:p>
        </w:tc>
        <w:tc>
          <w:tcPr>
            <w:tcW w:w="4786" w:type="dxa"/>
          </w:tcPr>
          <w:p w:rsidR="004A1878" w:rsidRPr="00323937" w:rsidRDefault="00FA4993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Е476- кушать нельзя</w:t>
            </w:r>
          </w:p>
        </w:tc>
      </w:tr>
      <w:tr w:rsidR="00FA4993" w:rsidRPr="00323937" w:rsidTr="00081A19">
        <w:tc>
          <w:tcPr>
            <w:tcW w:w="4785" w:type="dxa"/>
          </w:tcPr>
          <w:p w:rsidR="00FA4993" w:rsidRPr="00323937" w:rsidRDefault="00FA4993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 йогурт фруктовый со вкусом клубника- земляника</w:t>
            </w:r>
          </w:p>
        </w:tc>
        <w:tc>
          <w:tcPr>
            <w:tcW w:w="4786" w:type="dxa"/>
          </w:tcPr>
          <w:p w:rsidR="00FA4993" w:rsidRPr="00323937" w:rsidRDefault="00FA4993" w:rsidP="00EC6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Е124 - является сильным аллергенном. Способен вызвать приступ астмы и удушья, запускает развитие раковых процессов.</w:t>
            </w:r>
          </w:p>
        </w:tc>
      </w:tr>
      <w:tr w:rsidR="00081A19" w:rsidRPr="00323937" w:rsidTr="00EC666A">
        <w:trPr>
          <w:trHeight w:val="1550"/>
        </w:trPr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081A19" w:rsidRPr="00323937" w:rsidRDefault="00081A19" w:rsidP="0032393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Вывод</w:t>
            </w:r>
            <w:r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как мы видим, во всех практически любимых лакомствах учащихся содержатся вещества вредные для здоровья. В рамках реализации своей исследовательской работы планирую познакомить учащихся с результатами своего исследования на классном часу. Данную работу можно продемонстрировать на родительском собрании, так как в основном продукты питания для детей покупают родители, и они имеют право знать, </w:t>
            </w:r>
            <w:r w:rsidR="00736018" w:rsidRPr="00323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опасны продукты.</w:t>
            </w:r>
          </w:p>
          <w:p w:rsidR="00736018" w:rsidRPr="00323937" w:rsidRDefault="00736018" w:rsidP="00736018">
            <w:pPr>
              <w:pStyle w:val="2"/>
              <w:outlineLvl w:val="1"/>
              <w:rPr>
                <w:sz w:val="28"/>
              </w:rPr>
            </w:pPr>
            <w:bookmarkStart w:id="28" w:name="_Toc100569742"/>
            <w:r w:rsidRPr="00323937">
              <w:rPr>
                <w:sz w:val="28"/>
              </w:rPr>
              <w:t>Заключение</w:t>
            </w:r>
            <w:bookmarkEnd w:id="28"/>
          </w:p>
          <w:p w:rsidR="00736018" w:rsidRPr="00323937" w:rsidRDefault="00736018" w:rsidP="003239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Наше здоровье зависит от многих факторов. Но главный фактор – это питание. На основе изученной литературы, можно сделать вывод, что современная пища невозможна без веществ, которые улучшают внешний вид, вкус, цвет, запах и многие другие свойства продуктов, т.е. без пищевых добавок (как природного, так и искусственного происхождения). Люди, пытаясь заработать как можно больше денег, создают совершенно несъедобные, вредные для организма продукты c веществами Е. В ходе исследования состава некоторых видов продуктов я узнала, что большинство пищевых добавок, обозначенных кодом Е наносят вред здоровью человека. В наши дни трудно совсем избежать употребления в пищу продуктов, содержащих пищевые добавки, но можно уменьшить их количество. Количество добавок можно снизить, если меньше употреблять пищи, которая прошла технологическую обработку – закуски, конфеты, покупные торты, печенья т.д. Сладости с пищевыми добавками Е можно заменить на пчелиный мед, о пользе которого гласит народная мудрость «Мед ко всякому блюду кстати», так что каждый человек может выбрать для себя то, что является более безопасным.  Потребитель сегодня должен быть бдителен в выборе продуктов питания. Если мы внимательно и с пониманием будем изучать этикетки, мы не положим в корзину продукт, содержащий вредные или опасные пищевые добавки. При этом мы сохраним здоровье!</w:t>
            </w:r>
          </w:p>
        </w:tc>
      </w:tr>
    </w:tbl>
    <w:p w:rsidR="00D95217" w:rsidRPr="00323937" w:rsidRDefault="00D95217" w:rsidP="00D95217">
      <w:pPr>
        <w:pStyle w:val="2"/>
        <w:rPr>
          <w:sz w:val="28"/>
        </w:rPr>
      </w:pPr>
      <w:bookmarkStart w:id="29" w:name="_Toc100569743"/>
      <w:r w:rsidRPr="00323937">
        <w:rPr>
          <w:sz w:val="28"/>
        </w:rPr>
        <w:t>Рекомендации по выбору продуктов питания.</w:t>
      </w:r>
      <w:bookmarkEnd w:id="29"/>
    </w:p>
    <w:p w:rsidR="000701DA" w:rsidRPr="00323937" w:rsidRDefault="000701DA" w:rsidP="0032393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lastRenderedPageBreak/>
        <w:t>Я привела некоторые рекомендации и разработала буклеты, которые помогут купить качественный продукт.</w:t>
      </w:r>
    </w:p>
    <w:p w:rsidR="000701DA" w:rsidRPr="00323937" w:rsidRDefault="000701DA" w:rsidP="000701DA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D95217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Внимательно читайте надписи на этикетке продукта;</w:t>
      </w:r>
    </w:p>
    <w:p w:rsidR="00D95217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Не покупайте продукты с чрезмерно длительным сроком хранения;</w:t>
      </w:r>
    </w:p>
    <w:p w:rsidR="00D95217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Не покупайте продукты с неестественно яркой окраской;</w:t>
      </w:r>
    </w:p>
    <w:p w:rsidR="00D95217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Не покупайте подкрашенную газировку, делайте соки сами;</w:t>
      </w:r>
    </w:p>
    <w:p w:rsidR="00D95217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Не покупайте супы и каши быстрого приготовления, готовьте их сами;</w:t>
      </w:r>
    </w:p>
    <w:p w:rsidR="00D95217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Не перекусывайте чипсами, сухариками, замените их орехами, изюмом;</w:t>
      </w:r>
    </w:p>
    <w:p w:rsidR="000701DA" w:rsidRPr="00323937" w:rsidRDefault="00D95217" w:rsidP="00D95217">
      <w:pPr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•</w:t>
      </w:r>
      <w:r w:rsidRPr="00323937">
        <w:rPr>
          <w:rFonts w:ascii="Times New Roman" w:hAnsi="Times New Roman" w:cs="Times New Roman"/>
          <w:sz w:val="28"/>
          <w:szCs w:val="28"/>
        </w:rPr>
        <w:tab/>
        <w:t>В питании всё должно быть в меру, безопасно и по возможности разнообразно.</w:t>
      </w:r>
    </w:p>
    <w:p w:rsidR="000E1CB4" w:rsidRPr="00323937" w:rsidRDefault="000E1CB4" w:rsidP="000E1CB4">
      <w:pPr>
        <w:pStyle w:val="2"/>
        <w:rPr>
          <w:sz w:val="28"/>
        </w:rPr>
      </w:pPr>
      <w:bookmarkStart w:id="30" w:name="_Toc100569744"/>
      <w:r w:rsidRPr="00323937">
        <w:rPr>
          <w:sz w:val="28"/>
        </w:rPr>
        <w:t>Список литературы:</w:t>
      </w:r>
      <w:bookmarkEnd w:id="30"/>
    </w:p>
    <w:p w:rsidR="00345DF3" w:rsidRPr="00323937" w:rsidRDefault="00345DF3" w:rsidP="00323937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Подколодный Е.А., Полицинский И.А., Тюрина С.Г. ПИЩЕВЫЕ ДОБАВКИ: ИХ РОЛЬ И ВЛИЯНИЕ НА ЗДОРОВЬЕ ЧЕЛОВЕКА // Материалы IX Международной студенческой научной конференции «Студенческий научный форум» URL: https://scienceforum.ru/2017/article/2017031171 (дата обращения:  19.01.2020 ).;</w:t>
      </w:r>
    </w:p>
    <w:p w:rsidR="00345DF3" w:rsidRPr="00323937" w:rsidRDefault="00F34314" w:rsidP="00323937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45DF3" w:rsidRPr="0032393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https://studopedia.ru</w:t>
        </w:r>
      </w:hyperlink>
    </w:p>
    <w:p w:rsidR="00345DF3" w:rsidRPr="00323937" w:rsidRDefault="00F34314" w:rsidP="00323937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45DF3" w:rsidRPr="0032393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</w:t>
        </w:r>
      </w:hyperlink>
    </w:p>
    <w:p w:rsidR="00345DF3" w:rsidRPr="00323937" w:rsidRDefault="00345DF3" w:rsidP="00323937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Вредные “Е”? Список безопасных и опасных пищевых добавок [Электронный ресурс]. – Режим доступа: http://vperedi.ru.  – Экология здоровья и уюта экологически чистый и вредный дом – (Дата обращения: 21.01.2020).</w:t>
      </w:r>
    </w:p>
    <w:p w:rsidR="00345DF3" w:rsidRPr="00323937" w:rsidRDefault="00345DF3" w:rsidP="00323937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https://heaclub.ru/vredny-li-e-dobavki-v-produktah-pitaniya-tablica-vrednyh-i-opasnyh-pishhevyh-dobavok-dlya-zdorovya-v-produktah-pitaniya-s-rasshifrovkoj</w:t>
      </w:r>
    </w:p>
    <w:p w:rsidR="00D95217" w:rsidRPr="00323937" w:rsidRDefault="00D95217" w:rsidP="00EC666A">
      <w:pPr>
        <w:rPr>
          <w:sz w:val="28"/>
          <w:szCs w:val="28"/>
        </w:rPr>
      </w:pPr>
    </w:p>
    <w:p w:rsidR="00323937" w:rsidRDefault="00323937" w:rsidP="00736018">
      <w:pPr>
        <w:pStyle w:val="2"/>
        <w:jc w:val="right"/>
      </w:pPr>
      <w:bookmarkStart w:id="31" w:name="_Toc100569745"/>
    </w:p>
    <w:p w:rsidR="00323937" w:rsidRDefault="00323937" w:rsidP="00736018">
      <w:pPr>
        <w:pStyle w:val="2"/>
        <w:jc w:val="right"/>
      </w:pPr>
    </w:p>
    <w:p w:rsidR="00323937" w:rsidRDefault="00323937" w:rsidP="00736018">
      <w:pPr>
        <w:pStyle w:val="2"/>
        <w:jc w:val="right"/>
      </w:pPr>
    </w:p>
    <w:p w:rsidR="00097037" w:rsidRPr="00323937" w:rsidRDefault="00096762" w:rsidP="00736018">
      <w:pPr>
        <w:pStyle w:val="2"/>
        <w:jc w:val="right"/>
        <w:rPr>
          <w:sz w:val="28"/>
        </w:rPr>
      </w:pPr>
      <w:r w:rsidRPr="00323937">
        <w:rPr>
          <w:sz w:val="28"/>
        </w:rPr>
        <w:lastRenderedPageBreak/>
        <w:t>Приложение 1.</w:t>
      </w:r>
      <w:bookmarkEnd w:id="31"/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 xml:space="preserve">1.Покупая продукты питания, обращаете ли вы внимание на их состав?» </w:t>
      </w:r>
    </w:p>
    <w:p w:rsidR="00581220" w:rsidRPr="00323937" w:rsidRDefault="00581220" w:rsidP="00097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9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4700" cy="275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220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>2. «Знаете ли вы, что такое пищевые добавки</w:t>
      </w:r>
      <w:r w:rsidR="00581220" w:rsidRPr="00323937">
        <w:rPr>
          <w:rFonts w:ascii="Times New Roman" w:hAnsi="Times New Roman" w:cs="Times New Roman"/>
          <w:b/>
          <w:sz w:val="28"/>
          <w:szCs w:val="28"/>
        </w:rPr>
        <w:t>?»</w:t>
      </w:r>
    </w:p>
    <w:p w:rsidR="00581220" w:rsidRPr="00323937" w:rsidRDefault="00581220" w:rsidP="00097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4700" cy="275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>3. «</w:t>
      </w:r>
      <w:r w:rsidR="00581220" w:rsidRPr="00323937">
        <w:rPr>
          <w:rFonts w:ascii="Times New Roman" w:hAnsi="Times New Roman" w:cs="Times New Roman"/>
          <w:b/>
          <w:sz w:val="28"/>
          <w:szCs w:val="28"/>
        </w:rPr>
        <w:t>Знаете ли вы д</w:t>
      </w:r>
      <w:r w:rsidRPr="00323937">
        <w:rPr>
          <w:rFonts w:ascii="Times New Roman" w:hAnsi="Times New Roman" w:cs="Times New Roman"/>
          <w:b/>
          <w:sz w:val="28"/>
          <w:szCs w:val="28"/>
        </w:rPr>
        <w:t>ля чего</w:t>
      </w:r>
      <w:r w:rsidR="00581220" w:rsidRPr="00323937">
        <w:rPr>
          <w:rFonts w:ascii="Times New Roman" w:hAnsi="Times New Roman" w:cs="Times New Roman"/>
          <w:b/>
          <w:sz w:val="28"/>
          <w:szCs w:val="28"/>
        </w:rPr>
        <w:t xml:space="preserve"> используются пищевые добавки?»</w:t>
      </w:r>
    </w:p>
    <w:p w:rsidR="00581220" w:rsidRPr="00323937" w:rsidRDefault="00581220" w:rsidP="00097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4700" cy="275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220" w:rsidRPr="00323937" w:rsidRDefault="00581220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>4.На вопрос «Как часто вы употребляете газированные напитки, жвачки,</w:t>
      </w:r>
      <w:r w:rsidR="00581220" w:rsidRPr="00323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937">
        <w:rPr>
          <w:rFonts w:ascii="Times New Roman" w:hAnsi="Times New Roman" w:cs="Times New Roman"/>
          <w:b/>
          <w:sz w:val="28"/>
          <w:szCs w:val="28"/>
        </w:rPr>
        <w:t>сухарики, чипсы.</w:t>
      </w:r>
    </w:p>
    <w:p w:rsidR="00581220" w:rsidRPr="00323937" w:rsidRDefault="00581220" w:rsidP="00097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4700" cy="2755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 xml:space="preserve">5.На вопрос «Как часто вы используете  полуфабрикаты и продукты быстрого приготовления?» </w:t>
      </w:r>
    </w:p>
    <w:p w:rsidR="00581220" w:rsidRPr="00323937" w:rsidRDefault="00581220" w:rsidP="00097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4700" cy="2755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 xml:space="preserve">6. На вопрос «Знаете ли вы, как расшифровываются </w:t>
      </w:r>
      <w:r w:rsidR="00581220" w:rsidRPr="00323937">
        <w:rPr>
          <w:rFonts w:ascii="Times New Roman" w:hAnsi="Times New Roman" w:cs="Times New Roman"/>
          <w:b/>
          <w:sz w:val="28"/>
          <w:szCs w:val="28"/>
        </w:rPr>
        <w:t>пищевые добавки с индексом Е?»</w:t>
      </w:r>
    </w:p>
    <w:p w:rsidR="00581220" w:rsidRPr="00323937" w:rsidRDefault="00581220" w:rsidP="00097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4700" cy="2755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220" w:rsidRPr="00323937" w:rsidRDefault="00581220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 xml:space="preserve">7.На вопрос «Знаете ли вы, как пищевые добавки влияют на ваше здоровье?» </w:t>
      </w:r>
    </w:p>
    <w:p w:rsidR="00096762" w:rsidRPr="00323937" w:rsidRDefault="00096762" w:rsidP="00097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4700" cy="2755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896" w:rsidRPr="00323937" w:rsidRDefault="00B57896" w:rsidP="00EC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sz w:val="28"/>
          <w:szCs w:val="28"/>
        </w:rPr>
        <w:t>8</w:t>
      </w:r>
      <w:r w:rsidR="00096762" w:rsidRPr="003239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23937">
        <w:rPr>
          <w:rFonts w:ascii="Times New Roman" w:hAnsi="Times New Roman" w:cs="Times New Roman"/>
          <w:b/>
          <w:sz w:val="28"/>
          <w:szCs w:val="28"/>
        </w:rPr>
        <w:t>«Будете ли вы продолжать употребление продуктов, зная, что в них содержатся вредные для здоровья добавки</w:t>
      </w:r>
      <w:r w:rsidR="007256C8" w:rsidRPr="00323937">
        <w:rPr>
          <w:rFonts w:ascii="Times New Roman" w:hAnsi="Times New Roman" w:cs="Times New Roman"/>
          <w:b/>
          <w:sz w:val="28"/>
          <w:szCs w:val="28"/>
        </w:rPr>
        <w:t>?»</w:t>
      </w:r>
    </w:p>
    <w:p w:rsidR="00A05209" w:rsidRPr="00323937" w:rsidRDefault="00A05209" w:rsidP="00A05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4700" cy="275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762" w:rsidRPr="00323937" w:rsidRDefault="00096762" w:rsidP="00097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D4FC1" w:rsidRPr="00323937" w:rsidRDefault="004D4FC1" w:rsidP="00EC6790">
      <w:pPr>
        <w:pStyle w:val="c7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BD5E2C" w:rsidRPr="00323937" w:rsidRDefault="00BD5E2C" w:rsidP="00EC67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D5E2C" w:rsidRPr="00323937" w:rsidRDefault="00BD5E2C" w:rsidP="00EC67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D5E2C" w:rsidRPr="00323937" w:rsidRDefault="00BD5E2C" w:rsidP="00EC67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D5E2C" w:rsidRPr="00323937" w:rsidRDefault="00BD5E2C" w:rsidP="00EC67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937">
        <w:rPr>
          <w:sz w:val="28"/>
          <w:szCs w:val="28"/>
        </w:rPr>
        <w:br/>
      </w:r>
    </w:p>
    <w:p w:rsidR="006227A9" w:rsidRPr="00323937" w:rsidRDefault="006227A9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B70FB1" w:rsidRPr="00323937" w:rsidRDefault="00B70FB1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70FB1" w:rsidRPr="00323937" w:rsidRDefault="00B70FB1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96762" w:rsidRPr="00323937" w:rsidRDefault="00097037" w:rsidP="000970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37">
        <w:rPr>
          <w:sz w:val="28"/>
          <w:szCs w:val="28"/>
        </w:rPr>
        <w:br w:type="page"/>
      </w:r>
    </w:p>
    <w:p w:rsidR="00EC6790" w:rsidRPr="00323937" w:rsidRDefault="00EC6790" w:rsidP="00935B6F">
      <w:pPr>
        <w:pStyle w:val="2"/>
        <w:jc w:val="right"/>
        <w:rPr>
          <w:sz w:val="28"/>
        </w:rPr>
      </w:pPr>
      <w:bookmarkStart w:id="32" w:name="_Toc100569746"/>
      <w:r w:rsidRPr="00323937">
        <w:rPr>
          <w:sz w:val="28"/>
        </w:rPr>
        <w:lastRenderedPageBreak/>
        <w:t>Приложение 2</w:t>
      </w:r>
      <w:bookmarkEnd w:id="32"/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Е-102– может вызывать аллергич</w:t>
      </w:r>
      <w:r w:rsidR="00EC6790" w:rsidRPr="00323937">
        <w:rPr>
          <w:sz w:val="28"/>
          <w:szCs w:val="28"/>
        </w:rPr>
        <w:t>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E-103 А– </w:t>
      </w:r>
      <w:r w:rsidR="00EC6790" w:rsidRPr="00323937">
        <w:rPr>
          <w:sz w:val="28"/>
          <w:szCs w:val="28"/>
        </w:rPr>
        <w:t>может вызывать онкозаболевания.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Е-104– может вызывать заболевания желудочно-кишечного</w:t>
      </w:r>
      <w:r w:rsidR="00EC6790" w:rsidRPr="00323937">
        <w:rPr>
          <w:sz w:val="28"/>
          <w:szCs w:val="28"/>
        </w:rPr>
        <w:t xml:space="preserve"> тракта,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E-107– может вызывать </w:t>
      </w:r>
      <w:r w:rsidR="00EC6790" w:rsidRPr="00323937">
        <w:rPr>
          <w:sz w:val="28"/>
          <w:szCs w:val="28"/>
        </w:rPr>
        <w:t>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Е-110–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Е-120 может вызывать аллергические реакции</w:t>
      </w:r>
      <w:r w:rsidR="00EC6790" w:rsidRPr="00323937">
        <w:rPr>
          <w:sz w:val="28"/>
          <w:szCs w:val="28"/>
        </w:rPr>
        <w:t>. Изготавливается из насекомых.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Е-121 –</w:t>
      </w:r>
      <w:r w:rsidR="00EC6790" w:rsidRPr="00323937">
        <w:rPr>
          <w:sz w:val="28"/>
          <w:szCs w:val="28"/>
        </w:rPr>
        <w:t xml:space="preserve"> может вызывать онкозаболевания</w:t>
      </w:r>
    </w:p>
    <w:p w:rsidR="00723A49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Е-122– может вызывать заболевания желудочно-кишечного тракта, аллергические реакции</w:t>
      </w:r>
    </w:p>
    <w:p w:rsidR="00867EDB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Е-123 может вызывать онкозаболевания, аллергические реакции. 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Е-124–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E-125– </w:t>
      </w:r>
      <w:r w:rsidR="00EC6790" w:rsidRPr="00323937">
        <w:rPr>
          <w:sz w:val="28"/>
          <w:szCs w:val="28"/>
        </w:rPr>
        <w:t>может вызывать онкозаболевания.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Е-127– может вызывать аллергические реакци</w:t>
      </w:r>
      <w:r w:rsidR="00EC6790" w:rsidRPr="00323937">
        <w:rPr>
          <w:sz w:val="28"/>
          <w:szCs w:val="28"/>
        </w:rPr>
        <w:t>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Е-128–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Е-129 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 131– </w:t>
      </w:r>
      <w:r w:rsidR="00EC6790" w:rsidRPr="00323937">
        <w:rPr>
          <w:sz w:val="28"/>
          <w:szCs w:val="28"/>
        </w:rPr>
        <w:t>может вызывать онкозаболевания.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Е-132–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Е-133–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Е-142– может вызывать онкозабо</w:t>
      </w:r>
      <w:r w:rsidR="00EC6790" w:rsidRPr="00323937">
        <w:rPr>
          <w:sz w:val="28"/>
          <w:szCs w:val="28"/>
        </w:rPr>
        <w:t>левания,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Е-150a</w:t>
      </w:r>
      <w:r w:rsidR="00723A49" w:rsidRPr="00323937">
        <w:rPr>
          <w:sz w:val="28"/>
          <w:szCs w:val="28"/>
        </w:rPr>
        <w:t>-</w:t>
      </w:r>
      <w:r w:rsidR="00723A49" w:rsidRPr="00323937">
        <w:rPr>
          <w:sz w:val="28"/>
          <w:szCs w:val="28"/>
          <w:lang w:val="en-US"/>
        </w:rPr>
        <w:t>d</w:t>
      </w:r>
      <w:r w:rsidRPr="00323937">
        <w:rPr>
          <w:sz w:val="28"/>
          <w:szCs w:val="28"/>
        </w:rPr>
        <w:t>– может вызывать заболевания желудочно-кишечного тракта, но по другим источникам, побочное возде</w:t>
      </w:r>
      <w:r w:rsidR="00EC6790" w:rsidRPr="00323937">
        <w:rPr>
          <w:sz w:val="28"/>
          <w:szCs w:val="28"/>
        </w:rPr>
        <w:t>йствие под вопросом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Е-151 </w:t>
      </w:r>
      <w:r w:rsidR="00CA3193" w:rsidRPr="00323937">
        <w:rPr>
          <w:sz w:val="28"/>
          <w:szCs w:val="28"/>
        </w:rPr>
        <w:t xml:space="preserve">- </w:t>
      </w:r>
      <w:r w:rsidRPr="00323937">
        <w:rPr>
          <w:sz w:val="28"/>
          <w:szCs w:val="28"/>
        </w:rPr>
        <w:t>может вызывать заболевания желудочно-кишечного тракт</w:t>
      </w:r>
      <w:r w:rsidR="00EC6790" w:rsidRPr="00323937">
        <w:rPr>
          <w:sz w:val="28"/>
          <w:szCs w:val="28"/>
        </w:rPr>
        <w:t>а, кожи, аллергические реакции.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Е-152 Уголь может вызывать онкозаболевания, заболева</w:t>
      </w:r>
      <w:r w:rsidR="00EC6790" w:rsidRPr="00323937">
        <w:rPr>
          <w:sz w:val="28"/>
          <w:szCs w:val="28"/>
        </w:rPr>
        <w:t>ния желудочно-кишечного тракта.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Е-154 Коричневый FK– при употреблении данного продукта возможны непрогнозируемые</w:t>
      </w:r>
      <w:r w:rsidR="00EC6790" w:rsidRPr="00323937">
        <w:rPr>
          <w:sz w:val="28"/>
          <w:szCs w:val="28"/>
        </w:rPr>
        <w:t xml:space="preserve"> скачки артериального давления.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E-160b</w:t>
      </w:r>
      <w:r w:rsidR="00CA3193" w:rsidRPr="00323937">
        <w:rPr>
          <w:sz w:val="28"/>
          <w:szCs w:val="28"/>
        </w:rPr>
        <w:t xml:space="preserve"> </w:t>
      </w:r>
      <w:r w:rsidRPr="00323937">
        <w:rPr>
          <w:sz w:val="28"/>
          <w:szCs w:val="28"/>
        </w:rPr>
        <w:t>– может</w:t>
      </w:r>
      <w:r w:rsidR="00EC6790" w:rsidRPr="00323937">
        <w:rPr>
          <w:sz w:val="28"/>
          <w:szCs w:val="28"/>
        </w:rPr>
        <w:t xml:space="preserve"> вызывать аллергические реакции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Е-171– может вызывать заболевания печени.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Е-17</w:t>
      </w:r>
      <w:r w:rsidR="00CA3193" w:rsidRPr="00323937">
        <w:rPr>
          <w:sz w:val="28"/>
          <w:szCs w:val="28"/>
        </w:rPr>
        <w:t>2</w:t>
      </w:r>
      <w:r w:rsidRPr="00323937">
        <w:rPr>
          <w:sz w:val="28"/>
          <w:szCs w:val="28"/>
        </w:rPr>
        <w:t xml:space="preserve"> мож</w:t>
      </w:r>
      <w:r w:rsidR="00EC6790" w:rsidRPr="00323937">
        <w:rPr>
          <w:sz w:val="28"/>
          <w:szCs w:val="28"/>
        </w:rPr>
        <w:t>ет вызывать заболевания печени.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Е-173 Алюминий– может вызывать заболевания печени. Возможное вредное влияние на организм до конца не изучено. По возможно</w:t>
      </w:r>
      <w:r w:rsidR="00EC6790" w:rsidRPr="00323937">
        <w:rPr>
          <w:sz w:val="28"/>
          <w:szCs w:val="28"/>
        </w:rPr>
        <w:t>сти, исключить из употребления.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Е-180 – может вызывать заболевания желудочно-кишечного тракта, аллергические реакци</w:t>
      </w:r>
      <w:r w:rsidR="00EC6790" w:rsidRPr="00323937">
        <w:rPr>
          <w:sz w:val="28"/>
          <w:szCs w:val="28"/>
        </w:rPr>
        <w:t>и.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Е-200– может вызывать аллергические реакции, унич</w:t>
      </w:r>
      <w:r w:rsidR="00EC6790" w:rsidRPr="00323937">
        <w:rPr>
          <w:sz w:val="28"/>
          <w:szCs w:val="28"/>
        </w:rPr>
        <w:t>тожает в организме витамин В12.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Е-201–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723A49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 xml:space="preserve">Е-202– может </w:t>
      </w:r>
      <w:r w:rsidR="00EC6790" w:rsidRPr="00323937">
        <w:rPr>
          <w:sz w:val="28"/>
          <w:szCs w:val="28"/>
        </w:rPr>
        <w:t>вызывать аллергические реакции.</w:t>
      </w:r>
    </w:p>
    <w:p w:rsidR="00723A49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Е-21</w:t>
      </w:r>
      <w:r w:rsidR="00723A49" w:rsidRPr="00323937">
        <w:rPr>
          <w:sz w:val="28"/>
          <w:szCs w:val="28"/>
        </w:rPr>
        <w:t>0-222</w:t>
      </w:r>
      <w:r w:rsidRPr="00323937">
        <w:rPr>
          <w:sz w:val="28"/>
          <w:szCs w:val="28"/>
        </w:rPr>
        <w:t>– может вызывать онкозаболевания, аллергические реакции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Е-223 может вызывать заболева</w:t>
      </w:r>
      <w:r w:rsidR="00EC6790" w:rsidRPr="00323937">
        <w:rPr>
          <w:sz w:val="28"/>
          <w:szCs w:val="28"/>
        </w:rPr>
        <w:t>ния желудочно-кишечного тракта.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Е-224– может вызывать заболева</w:t>
      </w:r>
      <w:r w:rsidR="00EC6790" w:rsidRPr="00323937">
        <w:rPr>
          <w:sz w:val="28"/>
          <w:szCs w:val="28"/>
        </w:rPr>
        <w:t>ния желудочно-кишечного тракта.</w:t>
      </w:r>
    </w:p>
    <w:p w:rsidR="00966978" w:rsidRPr="00323937" w:rsidRDefault="00966978" w:rsidP="00EC67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lastRenderedPageBreak/>
        <w:t>Е-225 Сульфит калия – может вызывать заболевания желудочно-кишечног</w:t>
      </w:r>
      <w:r w:rsidR="00EC6790" w:rsidRPr="00323937">
        <w:rPr>
          <w:sz w:val="28"/>
          <w:szCs w:val="28"/>
        </w:rPr>
        <w:t>о тракта, аллергические реакции</w:t>
      </w:r>
    </w:p>
    <w:p w:rsidR="00966978" w:rsidRPr="00323937" w:rsidRDefault="00966978" w:rsidP="00935B6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Е-226 Сульфит кальция – может вызывать заболев</w:t>
      </w:r>
      <w:r w:rsidR="00EC6790" w:rsidRPr="00323937">
        <w:rPr>
          <w:sz w:val="28"/>
          <w:szCs w:val="28"/>
        </w:rPr>
        <w:t>ания желудочно-кишечного тракта</w:t>
      </w:r>
    </w:p>
    <w:p w:rsidR="00935B6F" w:rsidRPr="00323937" w:rsidRDefault="00935B6F" w:rsidP="00935B6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Е-310 – может вызывать аллергические реакции.</w:t>
      </w:r>
    </w:p>
    <w:p w:rsidR="00935B6F" w:rsidRPr="00323937" w:rsidRDefault="00935B6F" w:rsidP="00935B6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Е-311– может вызывать аллергические реакции, заболевания желудочно-кишечного тракта, кожи, отрицательно влияет на нервную систему.</w:t>
      </w:r>
    </w:p>
    <w:p w:rsidR="00935B6F" w:rsidRPr="00323937" w:rsidRDefault="00935B6F" w:rsidP="00935B6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Е-312– может вызывать заболевания желудочно-кишечного тракта, аллергические реакции (на коже</w:t>
      </w:r>
      <w:r w:rsidR="00CA3193" w:rsidRPr="00323937">
        <w:rPr>
          <w:sz w:val="28"/>
          <w:szCs w:val="28"/>
        </w:rPr>
        <w:t>)</w:t>
      </w:r>
      <w:r w:rsidRPr="00323937">
        <w:rPr>
          <w:sz w:val="28"/>
          <w:szCs w:val="28"/>
        </w:rPr>
        <w:t>.</w:t>
      </w:r>
    </w:p>
    <w:p w:rsidR="00935B6F" w:rsidRPr="00323937" w:rsidRDefault="00935B6F" w:rsidP="00935B6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Е-313– может вызывать заболевания желудочно-кишечного тракта</w:t>
      </w:r>
    </w:p>
    <w:p w:rsidR="00966978" w:rsidRPr="00323937" w:rsidRDefault="00935B6F" w:rsidP="00935B6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3937">
        <w:rPr>
          <w:sz w:val="28"/>
          <w:szCs w:val="28"/>
        </w:rPr>
        <w:t>Е-314 Гваяковая смола – добавка запрещена для использования в большинстве стран мира.</w:t>
      </w:r>
    </w:p>
    <w:p w:rsidR="00446EFE" w:rsidRPr="00323937" w:rsidRDefault="00CA3193" w:rsidP="00EC6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Е-407– может вызывать заболевания желудочно-кишечного тракта</w:t>
      </w:r>
    </w:p>
    <w:p w:rsidR="00CA3193" w:rsidRPr="00323937" w:rsidRDefault="00CA3193" w:rsidP="00CA3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Е-450 Пирофосфаты - заболевания желудочно-кишечного тракта.</w:t>
      </w:r>
    </w:p>
    <w:p w:rsidR="00723A49" w:rsidRPr="00323937" w:rsidRDefault="00CA3193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Должны быть исключены из рациона детей.</w:t>
      </w:r>
    </w:p>
    <w:p w:rsidR="00723A49" w:rsidRPr="00323937" w:rsidRDefault="00723A49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Е-620– может вызывать аллергические реакции</w:t>
      </w:r>
    </w:p>
    <w:p w:rsidR="00723A49" w:rsidRPr="00323937" w:rsidRDefault="00723A49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Е-621 – может вызывать аллергические реакции и другие побочные действия.</w:t>
      </w:r>
    </w:p>
    <w:p w:rsidR="00CA3193" w:rsidRPr="00323937" w:rsidRDefault="00723A49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Е-622– Запрещен к применению в детском питании, вызывает желудочно-кишечные расстройства.</w:t>
      </w:r>
    </w:p>
    <w:p w:rsidR="00723A49" w:rsidRPr="00323937" w:rsidRDefault="00723A49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Е-626-635 – может вызывать кишечные расстройства</w:t>
      </w:r>
    </w:p>
    <w:p w:rsidR="00723A49" w:rsidRPr="00323937" w:rsidRDefault="00723A49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Название неизвестно – может вызывать онкозаболевания</w:t>
      </w:r>
    </w:p>
    <w:p w:rsidR="00723A49" w:rsidRPr="00323937" w:rsidRDefault="00723A49" w:rsidP="0072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937">
        <w:rPr>
          <w:rFonts w:ascii="Times New Roman" w:hAnsi="Times New Roman" w:cs="Times New Roman"/>
          <w:sz w:val="28"/>
          <w:szCs w:val="28"/>
        </w:rPr>
        <w:t>Е-924b - может вызывать онкозаболевания (Примечание: часто добавляется в газированные напитки)</w:t>
      </w:r>
    </w:p>
    <w:p w:rsidR="006B3E86" w:rsidRPr="00323937" w:rsidRDefault="006B3E86" w:rsidP="00A66F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3E86" w:rsidRPr="00323937" w:rsidRDefault="006B3E86" w:rsidP="00A66F16">
      <w:pPr>
        <w:pStyle w:val="2"/>
        <w:jc w:val="right"/>
        <w:rPr>
          <w:sz w:val="28"/>
        </w:rPr>
      </w:pPr>
      <w:bookmarkStart w:id="33" w:name="_Toc100569747"/>
      <w:r w:rsidRPr="00323937">
        <w:rPr>
          <w:sz w:val="28"/>
        </w:rPr>
        <w:t>Приложение 3</w:t>
      </w:r>
      <w:bookmarkEnd w:id="33"/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5C3FC8" w:rsidRPr="00323937" w:rsidTr="005C3FC8">
        <w:tc>
          <w:tcPr>
            <w:tcW w:w="4927" w:type="dxa"/>
          </w:tcPr>
          <w:p w:rsidR="005C3FC8" w:rsidRPr="00323937" w:rsidRDefault="005C3FC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FC8" w:rsidRPr="00323937" w:rsidRDefault="005C3FC8" w:rsidP="00A6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Пирожное картошка</w:t>
            </w:r>
          </w:p>
        </w:tc>
        <w:tc>
          <w:tcPr>
            <w:tcW w:w="4927" w:type="dxa"/>
          </w:tcPr>
          <w:p w:rsidR="005C3FC8" w:rsidRPr="00323937" w:rsidRDefault="005C3FC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Е481</w:t>
            </w:r>
            <w:r w:rsidR="004040B5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Е415</w:t>
            </w:r>
            <w:r w:rsidR="004040B5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Е471</w:t>
            </w:r>
            <w:r w:rsidR="004040B5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Е475</w:t>
            </w:r>
            <w:r w:rsidR="00795D24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Е160а</w:t>
            </w:r>
            <w:r w:rsidR="00795D24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Е120</w:t>
            </w:r>
          </w:p>
          <w:p w:rsidR="005C3FC8" w:rsidRPr="00323937" w:rsidRDefault="005C3FC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Е160b</w:t>
            </w:r>
            <w:r w:rsidR="00795D24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Е460</w:t>
            </w:r>
          </w:p>
          <w:p w:rsidR="005C3FC8" w:rsidRPr="00323937" w:rsidRDefault="005C3FC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Е435 – есть нельзя</w:t>
            </w:r>
          </w:p>
        </w:tc>
      </w:tr>
      <w:tr w:rsidR="005C3FC8" w:rsidRPr="00323937" w:rsidTr="005C3FC8">
        <w:tc>
          <w:tcPr>
            <w:tcW w:w="4927" w:type="dxa"/>
          </w:tcPr>
          <w:p w:rsidR="005C3FC8" w:rsidRPr="00323937" w:rsidRDefault="00D375F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Пряники тульские «тульский пряник» с начинкой «варенная сгущенка»</w:t>
            </w:r>
          </w:p>
        </w:tc>
        <w:tc>
          <w:tcPr>
            <w:tcW w:w="4927" w:type="dxa"/>
          </w:tcPr>
          <w:p w:rsidR="00D375F8" w:rsidRPr="00323937" w:rsidRDefault="00D375F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Е471, Е503ii-отек Квинке</w:t>
            </w:r>
          </w:p>
          <w:p w:rsidR="005C3FC8" w:rsidRPr="00323937" w:rsidRDefault="005C3FC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FC8" w:rsidRPr="00323937" w:rsidTr="005C3FC8">
        <w:tc>
          <w:tcPr>
            <w:tcW w:w="4927" w:type="dxa"/>
          </w:tcPr>
          <w:p w:rsidR="005C3FC8" w:rsidRPr="00323937" w:rsidRDefault="00D375F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Карамель леденец HALLS </w:t>
            </w:r>
          </w:p>
        </w:tc>
        <w:tc>
          <w:tcPr>
            <w:tcW w:w="4927" w:type="dxa"/>
          </w:tcPr>
          <w:p w:rsidR="005C3FC8" w:rsidRPr="00323937" w:rsidRDefault="00D375F8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Е330-есть очень опасно,</w:t>
            </w:r>
            <w:r w:rsidR="00F42308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067" w:rsidRPr="00323937">
              <w:rPr>
                <w:rFonts w:ascii="Times New Roman" w:hAnsi="Times New Roman" w:cs="Times New Roman"/>
                <w:sz w:val="28"/>
                <w:szCs w:val="28"/>
              </w:rPr>
              <w:t>Е332i</w:t>
            </w:r>
            <w:r w:rsidR="00F01067" w:rsidRPr="003239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5C3FC8" w:rsidRPr="00323937" w:rsidTr="005C3FC8">
        <w:tc>
          <w:tcPr>
            <w:tcW w:w="4927" w:type="dxa"/>
          </w:tcPr>
          <w:p w:rsidR="005C3FC8" w:rsidRPr="00323937" w:rsidRDefault="00F01067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Крекер «tuc» со вкусом «копченые колбаски»</w:t>
            </w:r>
          </w:p>
        </w:tc>
        <w:tc>
          <w:tcPr>
            <w:tcW w:w="4927" w:type="dxa"/>
          </w:tcPr>
          <w:p w:rsidR="005C3FC8" w:rsidRPr="00323937" w:rsidRDefault="00F01067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Е621, Е627</w:t>
            </w:r>
            <w:r w:rsidR="00795D24" w:rsidRPr="00323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Е631</w:t>
            </w:r>
          </w:p>
        </w:tc>
      </w:tr>
      <w:tr w:rsidR="005C3FC8" w:rsidRPr="00323937" w:rsidTr="005C3FC8">
        <w:tc>
          <w:tcPr>
            <w:tcW w:w="4927" w:type="dxa"/>
          </w:tcPr>
          <w:p w:rsidR="005C3FC8" w:rsidRPr="00323937" w:rsidRDefault="0065715F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Чудо йогурт фруктовый со вкусом клубника- земляника</w:t>
            </w:r>
          </w:p>
        </w:tc>
        <w:tc>
          <w:tcPr>
            <w:tcW w:w="4927" w:type="dxa"/>
          </w:tcPr>
          <w:p w:rsidR="005C3FC8" w:rsidRPr="00323937" w:rsidRDefault="0065715F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Е1442</w:t>
            </w:r>
          </w:p>
        </w:tc>
      </w:tr>
      <w:tr w:rsidR="005C3FC8" w:rsidRPr="00323937" w:rsidTr="005C3FC8">
        <w:tc>
          <w:tcPr>
            <w:tcW w:w="4927" w:type="dxa"/>
          </w:tcPr>
          <w:p w:rsidR="005C3FC8" w:rsidRPr="00323937" w:rsidRDefault="0065715F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Сыр плавленый с грибами</w:t>
            </w:r>
          </w:p>
        </w:tc>
        <w:tc>
          <w:tcPr>
            <w:tcW w:w="4927" w:type="dxa"/>
          </w:tcPr>
          <w:p w:rsidR="005C3FC8" w:rsidRPr="00323937" w:rsidRDefault="004040B5" w:rsidP="00A66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7">
              <w:rPr>
                <w:rFonts w:ascii="Times New Roman" w:hAnsi="Times New Roman" w:cs="Times New Roman"/>
                <w:sz w:val="28"/>
                <w:szCs w:val="28"/>
              </w:rPr>
              <w:t>Е450, Е452</w:t>
            </w:r>
          </w:p>
        </w:tc>
      </w:tr>
    </w:tbl>
    <w:p w:rsidR="006B3E86" w:rsidRPr="00323937" w:rsidRDefault="006B3E86" w:rsidP="006B3E86">
      <w:pPr>
        <w:pStyle w:val="2"/>
        <w:jc w:val="right"/>
      </w:pPr>
    </w:p>
    <w:sectPr w:rsidR="006B3E86" w:rsidRPr="00323937" w:rsidSect="000A24EF"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9C" w:rsidRDefault="00B9319C" w:rsidP="000A24EF">
      <w:pPr>
        <w:spacing w:after="0" w:line="240" w:lineRule="auto"/>
      </w:pPr>
      <w:r>
        <w:separator/>
      </w:r>
    </w:p>
  </w:endnote>
  <w:endnote w:type="continuationSeparator" w:id="0">
    <w:p w:rsidR="00B9319C" w:rsidRDefault="00B9319C" w:rsidP="000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92852"/>
      <w:docPartObj>
        <w:docPartGallery w:val="Page Numbers (Bottom of Page)"/>
        <w:docPartUnique/>
      </w:docPartObj>
    </w:sdtPr>
    <w:sdtContent>
      <w:p w:rsidR="00E44B69" w:rsidRDefault="00F34314">
        <w:pPr>
          <w:pStyle w:val="af1"/>
          <w:jc w:val="center"/>
        </w:pPr>
        <w:r>
          <w:fldChar w:fldCharType="begin"/>
        </w:r>
        <w:r w:rsidR="00E44B69">
          <w:instrText>PAGE   \* MERGEFORMAT</w:instrText>
        </w:r>
        <w:r>
          <w:fldChar w:fldCharType="separate"/>
        </w:r>
        <w:r w:rsidR="00FE0292">
          <w:rPr>
            <w:noProof/>
          </w:rPr>
          <w:t>17</w:t>
        </w:r>
        <w:r>
          <w:fldChar w:fldCharType="end"/>
        </w:r>
      </w:p>
    </w:sdtContent>
  </w:sdt>
  <w:p w:rsidR="000A24EF" w:rsidRDefault="000A24E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9C" w:rsidRDefault="00B9319C" w:rsidP="000A24EF">
      <w:pPr>
        <w:spacing w:after="0" w:line="240" w:lineRule="auto"/>
      </w:pPr>
      <w:r>
        <w:separator/>
      </w:r>
    </w:p>
  </w:footnote>
  <w:footnote w:type="continuationSeparator" w:id="0">
    <w:p w:rsidR="00B9319C" w:rsidRDefault="00B9319C" w:rsidP="000A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818"/>
    <w:multiLevelType w:val="multilevel"/>
    <w:tmpl w:val="45FA0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D3E97"/>
    <w:multiLevelType w:val="multilevel"/>
    <w:tmpl w:val="AF54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260C9"/>
    <w:multiLevelType w:val="multilevel"/>
    <w:tmpl w:val="744C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620A3"/>
    <w:multiLevelType w:val="multilevel"/>
    <w:tmpl w:val="985E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426F7"/>
    <w:multiLevelType w:val="multilevel"/>
    <w:tmpl w:val="08D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07597"/>
    <w:multiLevelType w:val="hybridMultilevel"/>
    <w:tmpl w:val="0374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1639"/>
    <w:multiLevelType w:val="hybridMultilevel"/>
    <w:tmpl w:val="3C946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651FDE"/>
    <w:multiLevelType w:val="hybridMultilevel"/>
    <w:tmpl w:val="7724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EFE"/>
    <w:rsid w:val="00004250"/>
    <w:rsid w:val="00010BD6"/>
    <w:rsid w:val="00046D92"/>
    <w:rsid w:val="000533E6"/>
    <w:rsid w:val="000701DA"/>
    <w:rsid w:val="00081A19"/>
    <w:rsid w:val="00096762"/>
    <w:rsid w:val="00097037"/>
    <w:rsid w:val="000A24EF"/>
    <w:rsid w:val="000E1CB4"/>
    <w:rsid w:val="00152476"/>
    <w:rsid w:val="001D3381"/>
    <w:rsid w:val="001D7FB3"/>
    <w:rsid w:val="00206492"/>
    <w:rsid w:val="00294B60"/>
    <w:rsid w:val="002B3612"/>
    <w:rsid w:val="002E1FF6"/>
    <w:rsid w:val="003174E4"/>
    <w:rsid w:val="00323937"/>
    <w:rsid w:val="00345DF3"/>
    <w:rsid w:val="00363B0B"/>
    <w:rsid w:val="00385A14"/>
    <w:rsid w:val="004040B5"/>
    <w:rsid w:val="00446EFE"/>
    <w:rsid w:val="00496F82"/>
    <w:rsid w:val="004A1878"/>
    <w:rsid w:val="004C6C5D"/>
    <w:rsid w:val="004D4FC1"/>
    <w:rsid w:val="00542031"/>
    <w:rsid w:val="00581220"/>
    <w:rsid w:val="005C3FC8"/>
    <w:rsid w:val="005E489C"/>
    <w:rsid w:val="005E4FB1"/>
    <w:rsid w:val="005E51DC"/>
    <w:rsid w:val="005F59D7"/>
    <w:rsid w:val="0061210F"/>
    <w:rsid w:val="006227A9"/>
    <w:rsid w:val="0065715F"/>
    <w:rsid w:val="006840F2"/>
    <w:rsid w:val="006B3E86"/>
    <w:rsid w:val="006C4747"/>
    <w:rsid w:val="006E3C40"/>
    <w:rsid w:val="00723A49"/>
    <w:rsid w:val="00724CF6"/>
    <w:rsid w:val="007256C8"/>
    <w:rsid w:val="00732584"/>
    <w:rsid w:val="00736018"/>
    <w:rsid w:val="00774DA6"/>
    <w:rsid w:val="00792224"/>
    <w:rsid w:val="00795D24"/>
    <w:rsid w:val="00867EDB"/>
    <w:rsid w:val="00881936"/>
    <w:rsid w:val="008C6E18"/>
    <w:rsid w:val="008D06A0"/>
    <w:rsid w:val="008E542C"/>
    <w:rsid w:val="00935B6F"/>
    <w:rsid w:val="009621E0"/>
    <w:rsid w:val="009659C0"/>
    <w:rsid w:val="00966978"/>
    <w:rsid w:val="009948C6"/>
    <w:rsid w:val="009F5AB2"/>
    <w:rsid w:val="00A05209"/>
    <w:rsid w:val="00A3698A"/>
    <w:rsid w:val="00A66F16"/>
    <w:rsid w:val="00A6782C"/>
    <w:rsid w:val="00A87D64"/>
    <w:rsid w:val="00A93E6B"/>
    <w:rsid w:val="00AA7217"/>
    <w:rsid w:val="00AD34D7"/>
    <w:rsid w:val="00AD37BE"/>
    <w:rsid w:val="00B147BC"/>
    <w:rsid w:val="00B15279"/>
    <w:rsid w:val="00B36B38"/>
    <w:rsid w:val="00B41C30"/>
    <w:rsid w:val="00B43CBF"/>
    <w:rsid w:val="00B444FD"/>
    <w:rsid w:val="00B57896"/>
    <w:rsid w:val="00B70FB1"/>
    <w:rsid w:val="00B90532"/>
    <w:rsid w:val="00B9319C"/>
    <w:rsid w:val="00BB7231"/>
    <w:rsid w:val="00BC037A"/>
    <w:rsid w:val="00BD5E2C"/>
    <w:rsid w:val="00C02007"/>
    <w:rsid w:val="00C0406F"/>
    <w:rsid w:val="00C14B46"/>
    <w:rsid w:val="00C16B76"/>
    <w:rsid w:val="00C232B3"/>
    <w:rsid w:val="00C407CD"/>
    <w:rsid w:val="00C54881"/>
    <w:rsid w:val="00C720C0"/>
    <w:rsid w:val="00C8116C"/>
    <w:rsid w:val="00CA3193"/>
    <w:rsid w:val="00CC041E"/>
    <w:rsid w:val="00CE3594"/>
    <w:rsid w:val="00D375F8"/>
    <w:rsid w:val="00D56D2A"/>
    <w:rsid w:val="00D63F88"/>
    <w:rsid w:val="00D95217"/>
    <w:rsid w:val="00DA5AEB"/>
    <w:rsid w:val="00E11E34"/>
    <w:rsid w:val="00E13748"/>
    <w:rsid w:val="00E44B69"/>
    <w:rsid w:val="00E752B7"/>
    <w:rsid w:val="00E85017"/>
    <w:rsid w:val="00EA632D"/>
    <w:rsid w:val="00EC666A"/>
    <w:rsid w:val="00EC6790"/>
    <w:rsid w:val="00ED0E22"/>
    <w:rsid w:val="00EE3DCF"/>
    <w:rsid w:val="00F01067"/>
    <w:rsid w:val="00F34314"/>
    <w:rsid w:val="00F42308"/>
    <w:rsid w:val="00FA045B"/>
    <w:rsid w:val="00FA4993"/>
    <w:rsid w:val="00FB3B1A"/>
    <w:rsid w:val="00FC1960"/>
    <w:rsid w:val="00FE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92"/>
  </w:style>
  <w:style w:type="paragraph" w:styleId="1">
    <w:name w:val="heading 1"/>
    <w:basedOn w:val="a"/>
    <w:next w:val="a"/>
    <w:link w:val="10"/>
    <w:uiPriority w:val="9"/>
    <w:qFormat/>
    <w:rsid w:val="00C72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6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EFE"/>
    <w:rPr>
      <w:b/>
      <w:bCs/>
    </w:rPr>
  </w:style>
  <w:style w:type="paragraph" w:customStyle="1" w:styleId="c7">
    <w:name w:val="c7"/>
    <w:basedOn w:val="a"/>
    <w:rsid w:val="00A9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3E6B"/>
  </w:style>
  <w:style w:type="character" w:customStyle="1" w:styleId="20">
    <w:name w:val="Заголовок 2 Знак"/>
    <w:basedOn w:val="a0"/>
    <w:link w:val="2"/>
    <w:uiPriority w:val="9"/>
    <w:rsid w:val="00FA0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5E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BD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32584"/>
    <w:rPr>
      <w:color w:val="0000FF"/>
      <w:u w:val="single"/>
    </w:rPr>
  </w:style>
  <w:style w:type="table" w:styleId="a8">
    <w:name w:val="Table Grid"/>
    <w:basedOn w:val="a1"/>
    <w:uiPriority w:val="59"/>
    <w:rsid w:val="008E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D63F88"/>
  </w:style>
  <w:style w:type="character" w:customStyle="1" w:styleId="c18">
    <w:name w:val="c18"/>
    <w:basedOn w:val="a0"/>
    <w:rsid w:val="00D63F88"/>
  </w:style>
  <w:style w:type="paragraph" w:customStyle="1" w:styleId="c4">
    <w:name w:val="c4"/>
    <w:basedOn w:val="a"/>
    <w:rsid w:val="00D6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A369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3698A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c"/>
    <w:uiPriority w:val="10"/>
    <w:qFormat/>
    <w:rsid w:val="00A369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A3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List Paragraph"/>
    <w:basedOn w:val="a"/>
    <w:uiPriority w:val="34"/>
    <w:qFormat/>
    <w:rsid w:val="005E4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C720C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720C0"/>
    <w:pPr>
      <w:spacing w:after="100"/>
      <w:ind w:left="220"/>
    </w:pPr>
  </w:style>
  <w:style w:type="paragraph" w:styleId="af">
    <w:name w:val="header"/>
    <w:basedOn w:val="a"/>
    <w:link w:val="af0"/>
    <w:uiPriority w:val="99"/>
    <w:unhideWhenUsed/>
    <w:rsid w:val="000A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24EF"/>
  </w:style>
  <w:style w:type="paragraph" w:styleId="af1">
    <w:name w:val="footer"/>
    <w:basedOn w:val="a"/>
    <w:link w:val="af2"/>
    <w:uiPriority w:val="99"/>
    <w:unhideWhenUsed/>
    <w:rsid w:val="000A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24EF"/>
  </w:style>
  <w:style w:type="character" w:customStyle="1" w:styleId="30">
    <w:name w:val="Заголовок 3 Знак"/>
    <w:basedOn w:val="a0"/>
    <w:link w:val="3"/>
    <w:uiPriority w:val="9"/>
    <w:rsid w:val="00EC67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 Spacing"/>
    <w:uiPriority w:val="1"/>
    <w:qFormat/>
    <w:rsid w:val="000701DA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345D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polzavred.ru%2Fagar-agar-poleznye-svojstva-i-polza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cyberlenink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opedia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ABB3-64BF-4DE7-A794-7DBDA73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Lenovo</cp:lastModifiedBy>
  <cp:revision>2</cp:revision>
  <dcterms:created xsi:type="dcterms:W3CDTF">2022-04-11T10:48:00Z</dcterms:created>
  <dcterms:modified xsi:type="dcterms:W3CDTF">2022-04-11T10:48:00Z</dcterms:modified>
</cp:coreProperties>
</file>